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86387" w14:textId="6A2A9780" w:rsidR="00066296" w:rsidRPr="0091337E" w:rsidRDefault="00066296" w:rsidP="00761676">
      <w:pPr>
        <w:jc w:val="right"/>
        <w:rPr>
          <w:rFonts w:cs="Arial"/>
          <w:szCs w:val="24"/>
        </w:rPr>
      </w:pPr>
    </w:p>
    <w:p w14:paraId="11349F25" w14:textId="77777777" w:rsidR="00994490" w:rsidRPr="0091337E" w:rsidRDefault="00994490" w:rsidP="00994490">
      <w:pPr>
        <w:tabs>
          <w:tab w:val="left" w:pos="3210"/>
        </w:tabs>
        <w:jc w:val="center"/>
        <w:rPr>
          <w:rFonts w:cs="Arial"/>
          <w:b/>
          <w:sz w:val="44"/>
          <w:szCs w:val="24"/>
        </w:rPr>
      </w:pPr>
      <w:r w:rsidRPr="0091337E">
        <w:rPr>
          <w:rFonts w:cs="Arial"/>
          <w:b/>
          <w:sz w:val="44"/>
          <w:szCs w:val="24"/>
        </w:rPr>
        <w:t>Wiltja Secondary College</w:t>
      </w:r>
    </w:p>
    <w:p w14:paraId="2ACA0836" w14:textId="77777777" w:rsidR="00994490" w:rsidRPr="0091337E" w:rsidRDefault="00994490" w:rsidP="00994490">
      <w:pPr>
        <w:tabs>
          <w:tab w:val="left" w:pos="3210"/>
        </w:tabs>
        <w:rPr>
          <w:rFonts w:cs="Arial"/>
          <w:b/>
          <w:sz w:val="44"/>
          <w:szCs w:val="24"/>
        </w:rPr>
      </w:pPr>
    </w:p>
    <w:p w14:paraId="23A9DB2E" w14:textId="25475987" w:rsidR="00204966" w:rsidRPr="0091337E" w:rsidRDefault="0049797D" w:rsidP="00204966">
      <w:pPr>
        <w:tabs>
          <w:tab w:val="left" w:pos="3210"/>
        </w:tabs>
        <w:jc w:val="center"/>
        <w:rPr>
          <w:rFonts w:cs="Arial"/>
          <w:b/>
          <w:sz w:val="44"/>
          <w:szCs w:val="24"/>
        </w:rPr>
      </w:pPr>
      <w:r>
        <w:rPr>
          <w:rFonts w:cs="Arial"/>
          <w:b/>
          <w:sz w:val="44"/>
          <w:szCs w:val="24"/>
        </w:rPr>
        <w:t>TRANSITION</w:t>
      </w:r>
      <w:r w:rsidR="00204966" w:rsidRPr="0091337E">
        <w:rPr>
          <w:rFonts w:cs="Arial"/>
          <w:b/>
          <w:sz w:val="44"/>
          <w:szCs w:val="24"/>
        </w:rPr>
        <w:t xml:space="preserve"> VISIT </w:t>
      </w:r>
      <w:r w:rsidR="008475EB" w:rsidRPr="0091337E">
        <w:rPr>
          <w:rFonts w:cs="Arial"/>
          <w:b/>
          <w:sz w:val="44"/>
          <w:szCs w:val="24"/>
        </w:rPr>
        <w:t xml:space="preserve">- </w:t>
      </w:r>
      <w:r w:rsidR="00204966" w:rsidRPr="0091337E">
        <w:rPr>
          <w:rFonts w:cs="Arial"/>
          <w:b/>
          <w:sz w:val="44"/>
          <w:szCs w:val="24"/>
        </w:rPr>
        <w:t>EXPRESSION OF INTEREST</w:t>
      </w:r>
    </w:p>
    <w:p w14:paraId="2B5A2E39" w14:textId="40875E22" w:rsidR="00306EC5" w:rsidRPr="00ED3B86" w:rsidRDefault="00901EF6" w:rsidP="00ED3B86">
      <w:pPr>
        <w:tabs>
          <w:tab w:val="left" w:pos="3210"/>
        </w:tabs>
        <w:jc w:val="center"/>
        <w:rPr>
          <w:rFonts w:cs="Arial"/>
          <w:b/>
          <w:color w:val="1F497D" w:themeColor="text2"/>
          <w:sz w:val="44"/>
          <w:szCs w:val="24"/>
        </w:rPr>
      </w:pPr>
      <w:r>
        <w:rPr>
          <w:rFonts w:cs="Arial"/>
          <w:b/>
          <w:color w:val="1F497D" w:themeColor="text2"/>
          <w:sz w:val="44"/>
          <w:szCs w:val="24"/>
        </w:rPr>
        <w:t>(</w:t>
      </w:r>
      <w:r w:rsidR="00ED3B86">
        <w:rPr>
          <w:rFonts w:cs="Arial"/>
          <w:b/>
          <w:color w:val="1F497D" w:themeColor="text2"/>
          <w:sz w:val="44"/>
          <w:szCs w:val="24"/>
        </w:rPr>
        <w:t>June</w:t>
      </w:r>
      <w:r w:rsidR="00D352B2">
        <w:rPr>
          <w:rFonts w:cs="Arial"/>
          <w:b/>
          <w:color w:val="1F497D" w:themeColor="text2"/>
          <w:sz w:val="44"/>
          <w:szCs w:val="24"/>
        </w:rPr>
        <w:t xml:space="preserve"> 2017</w:t>
      </w:r>
      <w:r>
        <w:rPr>
          <w:rFonts w:cs="Arial"/>
          <w:b/>
          <w:color w:val="1F497D" w:themeColor="text2"/>
          <w:sz w:val="44"/>
          <w:szCs w:val="24"/>
        </w:rPr>
        <w:t xml:space="preserve"> version)</w:t>
      </w:r>
    </w:p>
    <w:p w14:paraId="3DAC178D" w14:textId="77777777" w:rsidR="00986162" w:rsidRPr="0091337E" w:rsidRDefault="00986162" w:rsidP="00DD06F9">
      <w:pPr>
        <w:tabs>
          <w:tab w:val="left" w:pos="3210"/>
        </w:tabs>
        <w:rPr>
          <w:rFonts w:cs="Arial"/>
          <w:szCs w:val="24"/>
        </w:rPr>
      </w:pPr>
    </w:p>
    <w:p w14:paraId="0E1043B5" w14:textId="77777777" w:rsidR="001C4982" w:rsidRDefault="00A45F26" w:rsidP="00DD06F9">
      <w:pPr>
        <w:tabs>
          <w:tab w:val="left" w:pos="3210"/>
        </w:tabs>
        <w:jc w:val="center"/>
        <w:rPr>
          <w:rFonts w:cs="Arial"/>
          <w:b/>
          <w:szCs w:val="24"/>
        </w:rPr>
      </w:pPr>
      <w:r w:rsidRPr="0091337E">
        <w:rPr>
          <w:rFonts w:cs="Arial"/>
          <w:b/>
          <w:szCs w:val="24"/>
        </w:rPr>
        <w:t xml:space="preserve">This form and process is approved by the governing council of </w:t>
      </w:r>
      <w:r w:rsidR="001C4982">
        <w:rPr>
          <w:rFonts w:cs="Arial"/>
          <w:b/>
          <w:szCs w:val="24"/>
        </w:rPr>
        <w:t>Wiltja Secondary College:</w:t>
      </w:r>
    </w:p>
    <w:p w14:paraId="2102352C" w14:textId="77777777" w:rsidR="00066296" w:rsidRDefault="001C4982" w:rsidP="00DD06F9">
      <w:pPr>
        <w:tabs>
          <w:tab w:val="left" w:pos="3210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The Pitjantjatjara Yankunytjatjara Education Committee (</w:t>
      </w:r>
      <w:r w:rsidR="00A45F26" w:rsidRPr="0091337E">
        <w:rPr>
          <w:rFonts w:cs="Arial"/>
          <w:b/>
          <w:szCs w:val="24"/>
        </w:rPr>
        <w:t>PYEC</w:t>
      </w:r>
      <w:r>
        <w:rPr>
          <w:rFonts w:cs="Arial"/>
          <w:b/>
          <w:szCs w:val="24"/>
        </w:rPr>
        <w:t>)</w:t>
      </w:r>
    </w:p>
    <w:p w14:paraId="66E2A83C" w14:textId="28B98668" w:rsidR="00066296" w:rsidRPr="0091337E" w:rsidRDefault="004B1041" w:rsidP="004B1041">
      <w:pPr>
        <w:tabs>
          <w:tab w:val="left" w:pos="3210"/>
          <w:tab w:val="left" w:pos="6660"/>
        </w:tabs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</w:p>
    <w:p w14:paraId="205CE46F" w14:textId="77777777" w:rsidR="00066296" w:rsidRPr="008A2EC2" w:rsidRDefault="00066296" w:rsidP="003617B8">
      <w:pPr>
        <w:pStyle w:val="BodyText"/>
        <w:jc w:val="center"/>
        <w:rPr>
          <w:rFonts w:cs="Arial"/>
          <w:b w:val="0"/>
          <w:color w:val="FF0000"/>
          <w:sz w:val="24"/>
          <w:szCs w:val="24"/>
          <w:u w:val="single"/>
        </w:rPr>
      </w:pPr>
      <w:r w:rsidRPr="008A2EC2">
        <w:rPr>
          <w:rFonts w:cs="Arial"/>
          <w:color w:val="FF0000"/>
          <w:sz w:val="24"/>
          <w:szCs w:val="24"/>
          <w:u w:val="single"/>
        </w:rPr>
        <w:t>THIS APPLICATION MUST BE FULLY COMPLETED</w:t>
      </w:r>
    </w:p>
    <w:p w14:paraId="26B4399D" w14:textId="77777777" w:rsidR="00731811" w:rsidRDefault="00731811" w:rsidP="00A90E1F">
      <w:pPr>
        <w:tabs>
          <w:tab w:val="left" w:pos="3210"/>
        </w:tabs>
        <w:rPr>
          <w:rFonts w:cs="Arial"/>
          <w:b/>
          <w:szCs w:val="24"/>
        </w:rPr>
      </w:pPr>
    </w:p>
    <w:p w14:paraId="6B12F3DB" w14:textId="77777777" w:rsidR="00A90E1F" w:rsidRPr="00EA6389" w:rsidRDefault="00A90E1F" w:rsidP="00A90E1F">
      <w:pPr>
        <w:tabs>
          <w:tab w:val="left" w:pos="3210"/>
        </w:tabs>
        <w:rPr>
          <w:rFonts w:cs="Arial"/>
          <w:b/>
          <w:szCs w:val="24"/>
        </w:rPr>
      </w:pPr>
      <w:r w:rsidRPr="00EA6389">
        <w:rPr>
          <w:rFonts w:cs="Arial"/>
          <w:b/>
          <w:szCs w:val="24"/>
        </w:rPr>
        <w:t>CONSIDERATIONS WHEN SELECTING STUDENTS FOR WILTJA SECONDARY COLLEGE:</w:t>
      </w:r>
    </w:p>
    <w:p w14:paraId="5121FEC3" w14:textId="77777777" w:rsidR="00A90E1F" w:rsidRDefault="00A90E1F" w:rsidP="00A90E1F">
      <w:pPr>
        <w:tabs>
          <w:tab w:val="left" w:pos="3210"/>
        </w:tabs>
        <w:rPr>
          <w:rFonts w:cs="Arial"/>
          <w:szCs w:val="24"/>
        </w:rPr>
      </w:pPr>
    </w:p>
    <w:p w14:paraId="04ED6CEC" w14:textId="686D0E61" w:rsidR="00D01C0B" w:rsidRPr="00D01C0B" w:rsidRDefault="00D01C0B" w:rsidP="00462D52">
      <w:pPr>
        <w:tabs>
          <w:tab w:val="left" w:pos="3210"/>
        </w:tabs>
        <w:rPr>
          <w:rFonts w:cs="Arial"/>
          <w:szCs w:val="24"/>
        </w:rPr>
      </w:pPr>
      <w:r w:rsidRPr="00D01C0B">
        <w:rPr>
          <w:rFonts w:cs="Arial"/>
          <w:szCs w:val="24"/>
        </w:rPr>
        <w:t>The student:</w:t>
      </w:r>
    </w:p>
    <w:p w14:paraId="2378590D" w14:textId="4FD6399D" w:rsidR="00D01C0B" w:rsidRDefault="00462D52" w:rsidP="004A0C96">
      <w:pPr>
        <w:numPr>
          <w:ilvl w:val="0"/>
          <w:numId w:val="21"/>
        </w:numPr>
        <w:tabs>
          <w:tab w:val="left" w:pos="3750"/>
        </w:tabs>
        <w:contextualSpacing/>
        <w:rPr>
          <w:rFonts w:cs="Arial"/>
          <w:szCs w:val="24"/>
        </w:rPr>
      </w:pPr>
      <w:r>
        <w:rPr>
          <w:rFonts w:cs="Arial"/>
          <w:szCs w:val="24"/>
        </w:rPr>
        <w:t>Wants to be at Wiltja.</w:t>
      </w:r>
    </w:p>
    <w:p w14:paraId="5BDF2EB8" w14:textId="0AA1413C" w:rsidR="00142140" w:rsidRDefault="00142140" w:rsidP="004A0C96">
      <w:pPr>
        <w:numPr>
          <w:ilvl w:val="0"/>
          <w:numId w:val="21"/>
        </w:numPr>
        <w:tabs>
          <w:tab w:val="left" w:pos="3750"/>
        </w:tabs>
        <w:contextualSpacing/>
        <w:rPr>
          <w:rFonts w:cs="Arial"/>
          <w:szCs w:val="24"/>
        </w:rPr>
      </w:pPr>
      <w:r>
        <w:rPr>
          <w:rFonts w:cs="Arial"/>
          <w:szCs w:val="24"/>
        </w:rPr>
        <w:t>H</w:t>
      </w:r>
      <w:r w:rsidR="00E90198">
        <w:rPr>
          <w:rFonts w:cs="Arial"/>
          <w:szCs w:val="24"/>
        </w:rPr>
        <w:t>as the ability to live with oth</w:t>
      </w:r>
      <w:r>
        <w:rPr>
          <w:rFonts w:cs="Arial"/>
          <w:szCs w:val="24"/>
        </w:rPr>
        <w:t>er students in a boarding environment.</w:t>
      </w:r>
    </w:p>
    <w:p w14:paraId="704D873B" w14:textId="34796971" w:rsidR="008B5AFF" w:rsidRDefault="008B5AFF" w:rsidP="004A0C96">
      <w:pPr>
        <w:numPr>
          <w:ilvl w:val="0"/>
          <w:numId w:val="21"/>
        </w:numPr>
        <w:tabs>
          <w:tab w:val="left" w:pos="3750"/>
        </w:tabs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Is willing to engage with other people and </w:t>
      </w:r>
      <w:r w:rsidR="00142140">
        <w:rPr>
          <w:rFonts w:cs="Arial"/>
          <w:szCs w:val="24"/>
        </w:rPr>
        <w:t xml:space="preserve">in </w:t>
      </w:r>
      <w:r>
        <w:rPr>
          <w:rFonts w:cs="Arial"/>
          <w:szCs w:val="24"/>
        </w:rPr>
        <w:t>School/Boarding activities.</w:t>
      </w:r>
    </w:p>
    <w:p w14:paraId="77E60EE4" w14:textId="4EA2E5C3" w:rsidR="00462D52" w:rsidRDefault="008B5AFF" w:rsidP="004A0C96">
      <w:pPr>
        <w:numPr>
          <w:ilvl w:val="0"/>
          <w:numId w:val="21"/>
        </w:numPr>
        <w:tabs>
          <w:tab w:val="left" w:pos="3750"/>
        </w:tabs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Is willing to </w:t>
      </w:r>
      <w:r w:rsidR="00462D52">
        <w:rPr>
          <w:rFonts w:cs="Arial"/>
          <w:szCs w:val="24"/>
        </w:rPr>
        <w:t>accept directions.</w:t>
      </w:r>
    </w:p>
    <w:p w14:paraId="5BF69CB3" w14:textId="77777777" w:rsidR="00462D52" w:rsidRDefault="00462D52" w:rsidP="00462D52">
      <w:pPr>
        <w:tabs>
          <w:tab w:val="left" w:pos="3750"/>
        </w:tabs>
        <w:contextualSpacing/>
        <w:rPr>
          <w:rFonts w:cs="Arial"/>
          <w:szCs w:val="24"/>
        </w:rPr>
      </w:pPr>
    </w:p>
    <w:p w14:paraId="1EE659C5" w14:textId="27232383" w:rsidR="00462D52" w:rsidRPr="00D01C0B" w:rsidRDefault="00B74984" w:rsidP="00462D52">
      <w:pPr>
        <w:tabs>
          <w:tab w:val="left" w:pos="3750"/>
        </w:tabs>
        <w:contextualSpacing/>
        <w:rPr>
          <w:rFonts w:cs="Arial"/>
          <w:szCs w:val="24"/>
        </w:rPr>
      </w:pPr>
      <w:r>
        <w:rPr>
          <w:rFonts w:cs="Arial"/>
          <w:szCs w:val="24"/>
        </w:rPr>
        <w:t>The family:</w:t>
      </w:r>
    </w:p>
    <w:p w14:paraId="24FEB0D9" w14:textId="75AF7869" w:rsidR="002B2BD9" w:rsidRDefault="00B74984" w:rsidP="004A0C96">
      <w:pPr>
        <w:numPr>
          <w:ilvl w:val="0"/>
          <w:numId w:val="20"/>
        </w:numPr>
        <w:tabs>
          <w:tab w:val="left" w:pos="3750"/>
        </w:tabs>
        <w:contextualSpacing/>
        <w:rPr>
          <w:rFonts w:cs="Arial"/>
          <w:szCs w:val="24"/>
        </w:rPr>
      </w:pPr>
      <w:r>
        <w:rPr>
          <w:rFonts w:cs="Arial"/>
          <w:szCs w:val="24"/>
        </w:rPr>
        <w:t>Want the</w:t>
      </w:r>
      <w:r w:rsidR="00142140">
        <w:rPr>
          <w:rFonts w:cs="Arial"/>
          <w:szCs w:val="24"/>
        </w:rPr>
        <w:t>ir</w:t>
      </w:r>
      <w:r>
        <w:rPr>
          <w:rFonts w:cs="Arial"/>
          <w:szCs w:val="24"/>
        </w:rPr>
        <w:t xml:space="preserve"> child to be</w:t>
      </w:r>
      <w:r w:rsidR="00462D52">
        <w:rPr>
          <w:rFonts w:cs="Arial"/>
          <w:szCs w:val="24"/>
        </w:rPr>
        <w:t xml:space="preserve"> at Wiltja</w:t>
      </w:r>
      <w:r w:rsidR="002B2BD9">
        <w:rPr>
          <w:rFonts w:cs="Arial"/>
          <w:szCs w:val="24"/>
        </w:rPr>
        <w:t>.</w:t>
      </w:r>
    </w:p>
    <w:p w14:paraId="79FE14B1" w14:textId="35A77E92" w:rsidR="00462D52" w:rsidRDefault="002B2BD9" w:rsidP="004A0C96">
      <w:pPr>
        <w:numPr>
          <w:ilvl w:val="0"/>
          <w:numId w:val="20"/>
        </w:numPr>
        <w:tabs>
          <w:tab w:val="left" w:pos="3750"/>
        </w:tabs>
        <w:contextualSpacing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="00B74984">
        <w:rPr>
          <w:rFonts w:cs="Arial"/>
          <w:szCs w:val="24"/>
        </w:rPr>
        <w:t>ill be supportive</w:t>
      </w:r>
      <w:r>
        <w:rPr>
          <w:rFonts w:cs="Arial"/>
          <w:szCs w:val="24"/>
        </w:rPr>
        <w:t xml:space="preserve"> of the student during their attendance at Wiltja.</w:t>
      </w:r>
    </w:p>
    <w:p w14:paraId="3BD564B0" w14:textId="77777777" w:rsidR="00142140" w:rsidRDefault="00142140" w:rsidP="00142140">
      <w:pPr>
        <w:tabs>
          <w:tab w:val="left" w:pos="3750"/>
        </w:tabs>
        <w:contextualSpacing/>
        <w:rPr>
          <w:rFonts w:cs="Arial"/>
          <w:szCs w:val="24"/>
        </w:rPr>
      </w:pPr>
    </w:p>
    <w:p w14:paraId="048490ED" w14:textId="3DCAD23A" w:rsidR="00142140" w:rsidRDefault="00142140" w:rsidP="00142140">
      <w:pPr>
        <w:tabs>
          <w:tab w:val="left" w:pos="3750"/>
        </w:tabs>
        <w:contextualSpacing/>
        <w:rPr>
          <w:rFonts w:cs="Arial"/>
          <w:szCs w:val="24"/>
        </w:rPr>
      </w:pPr>
      <w:r>
        <w:rPr>
          <w:rFonts w:cs="Arial"/>
          <w:szCs w:val="24"/>
        </w:rPr>
        <w:t>The home community schoo</w:t>
      </w:r>
      <w:r w:rsidR="000B352C">
        <w:rPr>
          <w:rFonts w:cs="Arial"/>
          <w:szCs w:val="24"/>
        </w:rPr>
        <w:t xml:space="preserve">l </w:t>
      </w:r>
      <w:r w:rsidR="001029FB">
        <w:rPr>
          <w:rFonts w:cs="Arial"/>
          <w:szCs w:val="24"/>
        </w:rPr>
        <w:t>/</w:t>
      </w:r>
      <w:r w:rsidR="000B352C">
        <w:rPr>
          <w:rFonts w:cs="Arial"/>
          <w:szCs w:val="24"/>
        </w:rPr>
        <w:t xml:space="preserve"> </w:t>
      </w:r>
      <w:r w:rsidR="001029FB">
        <w:rPr>
          <w:rFonts w:cs="Arial"/>
          <w:szCs w:val="24"/>
        </w:rPr>
        <w:t>advocate</w:t>
      </w:r>
      <w:r w:rsidR="000B352C">
        <w:rPr>
          <w:rFonts w:cs="Arial"/>
          <w:szCs w:val="24"/>
        </w:rPr>
        <w:t xml:space="preserve"> </w:t>
      </w:r>
      <w:r w:rsidR="001029FB">
        <w:rPr>
          <w:rFonts w:cs="Arial"/>
          <w:szCs w:val="24"/>
        </w:rPr>
        <w:t>/</w:t>
      </w:r>
      <w:r w:rsidR="000B352C">
        <w:rPr>
          <w:rFonts w:cs="Arial"/>
          <w:szCs w:val="24"/>
        </w:rPr>
        <w:t xml:space="preserve"> </w:t>
      </w:r>
      <w:r w:rsidR="001029FB">
        <w:rPr>
          <w:rFonts w:cs="Arial"/>
          <w:szCs w:val="24"/>
        </w:rPr>
        <w:t>agency</w:t>
      </w:r>
      <w:r>
        <w:rPr>
          <w:rFonts w:cs="Arial"/>
          <w:szCs w:val="24"/>
        </w:rPr>
        <w:t>:</w:t>
      </w:r>
    </w:p>
    <w:p w14:paraId="0B198661" w14:textId="35608636" w:rsidR="002B2BD9" w:rsidRPr="00142140" w:rsidRDefault="002B2BD9" w:rsidP="002B2BD9">
      <w:pPr>
        <w:numPr>
          <w:ilvl w:val="0"/>
          <w:numId w:val="19"/>
        </w:numPr>
        <w:tabs>
          <w:tab w:val="left" w:pos="3750"/>
        </w:tabs>
        <w:contextualSpacing/>
        <w:rPr>
          <w:rFonts w:cs="Arial"/>
          <w:szCs w:val="24"/>
        </w:rPr>
      </w:pPr>
      <w:r>
        <w:rPr>
          <w:rFonts w:cs="Arial"/>
          <w:szCs w:val="24"/>
        </w:rPr>
        <w:t>Believe the stud</w:t>
      </w:r>
      <w:r w:rsidR="0045094E">
        <w:rPr>
          <w:rFonts w:cs="Arial"/>
          <w:szCs w:val="24"/>
        </w:rPr>
        <w:t>ent is likely to be successful.</w:t>
      </w:r>
    </w:p>
    <w:p w14:paraId="157C792E" w14:textId="5309895A" w:rsidR="000557F2" w:rsidRDefault="002B2BD9" w:rsidP="004A0C96">
      <w:pPr>
        <w:numPr>
          <w:ilvl w:val="0"/>
          <w:numId w:val="19"/>
        </w:numPr>
        <w:tabs>
          <w:tab w:val="left" w:pos="3750"/>
        </w:tabs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Will be supportive of the family in </w:t>
      </w:r>
      <w:r w:rsidR="000557F2">
        <w:rPr>
          <w:rFonts w:cs="Arial"/>
          <w:szCs w:val="24"/>
        </w:rPr>
        <w:t>organising attendance at Wiltja</w:t>
      </w:r>
      <w:r w:rsidR="0045094E">
        <w:rPr>
          <w:rFonts w:cs="Arial"/>
          <w:szCs w:val="24"/>
        </w:rPr>
        <w:t>.</w:t>
      </w:r>
      <w:bookmarkStart w:id="0" w:name="_GoBack"/>
      <w:bookmarkEnd w:id="0"/>
    </w:p>
    <w:p w14:paraId="6C406336" w14:textId="473BA34E" w:rsidR="00D01C0B" w:rsidRDefault="000557F2" w:rsidP="004A0C96">
      <w:pPr>
        <w:numPr>
          <w:ilvl w:val="0"/>
          <w:numId w:val="19"/>
        </w:numPr>
        <w:tabs>
          <w:tab w:val="left" w:pos="3750"/>
        </w:tabs>
        <w:contextualSpacing/>
        <w:rPr>
          <w:rFonts w:cs="Arial"/>
          <w:szCs w:val="24"/>
        </w:rPr>
      </w:pPr>
      <w:r>
        <w:rPr>
          <w:rFonts w:cs="Arial"/>
          <w:szCs w:val="24"/>
        </w:rPr>
        <w:t xml:space="preserve">Will be supportive of the </w:t>
      </w:r>
      <w:r w:rsidR="002B2BD9">
        <w:rPr>
          <w:rFonts w:cs="Arial"/>
          <w:szCs w:val="24"/>
        </w:rPr>
        <w:t>student during their attendance at Wiltja.</w:t>
      </w:r>
    </w:p>
    <w:p w14:paraId="774EE6C2" w14:textId="77777777" w:rsidR="00A90E1F" w:rsidRDefault="00A90E1F" w:rsidP="00A90E1F">
      <w:pPr>
        <w:pStyle w:val="BodyText"/>
        <w:rPr>
          <w:rFonts w:cs="Arial"/>
          <w:b w:val="0"/>
          <w:sz w:val="24"/>
          <w:szCs w:val="24"/>
        </w:rPr>
      </w:pPr>
    </w:p>
    <w:p w14:paraId="28F79764" w14:textId="0CC78DB0" w:rsidR="004E736C" w:rsidRPr="0091337E" w:rsidRDefault="000B352C" w:rsidP="00032993">
      <w:pPr>
        <w:tabs>
          <w:tab w:val="left" w:pos="3750"/>
        </w:tabs>
        <w:rPr>
          <w:rFonts w:cs="Arial"/>
          <w:szCs w:val="24"/>
        </w:rPr>
      </w:pPr>
      <w:r>
        <w:rPr>
          <w:rFonts w:cs="Arial"/>
          <w:szCs w:val="24"/>
        </w:rPr>
        <w:t>The</w:t>
      </w:r>
      <w:r w:rsidR="008E471E">
        <w:rPr>
          <w:rFonts w:cs="Arial"/>
          <w:szCs w:val="24"/>
        </w:rPr>
        <w:t xml:space="preserve"> relevant parties (case worker / advocate / family / </w:t>
      </w:r>
      <w:r>
        <w:rPr>
          <w:rFonts w:cs="Arial"/>
          <w:szCs w:val="24"/>
        </w:rPr>
        <w:t xml:space="preserve">Principal </w:t>
      </w:r>
      <w:r w:rsidR="008E471E">
        <w:rPr>
          <w:rFonts w:cs="Arial"/>
          <w:szCs w:val="24"/>
        </w:rPr>
        <w:t xml:space="preserve">/ </w:t>
      </w:r>
      <w:r w:rsidR="004E736C" w:rsidRPr="0091337E">
        <w:rPr>
          <w:rFonts w:cs="Arial"/>
          <w:szCs w:val="24"/>
        </w:rPr>
        <w:t>teacher</w:t>
      </w:r>
      <w:r w:rsidR="008E471E">
        <w:rPr>
          <w:rFonts w:cs="Arial"/>
          <w:szCs w:val="24"/>
        </w:rPr>
        <w:t>)</w:t>
      </w:r>
      <w:r w:rsidR="004E736C" w:rsidRPr="0091337E">
        <w:rPr>
          <w:rFonts w:cs="Arial"/>
          <w:szCs w:val="24"/>
        </w:rPr>
        <w:t xml:space="preserve"> should meet to talk about whether </w:t>
      </w:r>
      <w:r>
        <w:rPr>
          <w:rFonts w:cs="Arial"/>
          <w:szCs w:val="24"/>
        </w:rPr>
        <w:t xml:space="preserve">a particular child is suited for </w:t>
      </w:r>
      <w:r w:rsidR="004E736C" w:rsidRPr="0091337E">
        <w:rPr>
          <w:rFonts w:cs="Arial"/>
          <w:szCs w:val="24"/>
        </w:rPr>
        <w:t xml:space="preserve">Wiltja </w:t>
      </w:r>
      <w:r>
        <w:rPr>
          <w:rFonts w:cs="Arial"/>
          <w:szCs w:val="24"/>
        </w:rPr>
        <w:t>Secondary College</w:t>
      </w:r>
      <w:r w:rsidR="004E736C" w:rsidRPr="0091337E">
        <w:rPr>
          <w:rFonts w:cs="Arial"/>
          <w:szCs w:val="24"/>
        </w:rPr>
        <w:t xml:space="preserve"> before lodging an application.</w:t>
      </w:r>
      <w:r w:rsidR="00032993">
        <w:rPr>
          <w:rFonts w:cs="Arial"/>
          <w:szCs w:val="24"/>
        </w:rPr>
        <w:t xml:space="preserve"> </w:t>
      </w:r>
      <w:r w:rsidR="004E736C" w:rsidRPr="0091337E">
        <w:rPr>
          <w:rFonts w:cs="Arial"/>
          <w:szCs w:val="24"/>
        </w:rPr>
        <w:t xml:space="preserve">The Principal </w:t>
      </w:r>
      <w:r w:rsidR="008E471E">
        <w:rPr>
          <w:rFonts w:cs="Arial"/>
          <w:szCs w:val="24"/>
        </w:rPr>
        <w:t xml:space="preserve">/ case worker </w:t>
      </w:r>
      <w:r w:rsidR="004E736C" w:rsidRPr="0091337E">
        <w:rPr>
          <w:rFonts w:cs="Arial"/>
          <w:szCs w:val="24"/>
        </w:rPr>
        <w:t xml:space="preserve">then makes application on behalf of the student/family to the Wiltja </w:t>
      </w:r>
      <w:r w:rsidR="004E736C">
        <w:rPr>
          <w:rFonts w:cs="Arial"/>
          <w:szCs w:val="24"/>
        </w:rPr>
        <w:t xml:space="preserve">School </w:t>
      </w:r>
      <w:r w:rsidR="004E736C" w:rsidRPr="0091337E">
        <w:rPr>
          <w:rFonts w:cs="Arial"/>
          <w:szCs w:val="24"/>
        </w:rPr>
        <w:t xml:space="preserve">Principal. </w:t>
      </w:r>
    </w:p>
    <w:p w14:paraId="3D7794FF" w14:textId="77777777" w:rsidR="004E736C" w:rsidRDefault="004E736C" w:rsidP="004E736C">
      <w:pPr>
        <w:tabs>
          <w:tab w:val="left" w:pos="3210"/>
        </w:tabs>
        <w:rPr>
          <w:rFonts w:cs="Arial"/>
          <w:szCs w:val="24"/>
        </w:rPr>
      </w:pPr>
    </w:p>
    <w:p w14:paraId="2F9BC0EC" w14:textId="51EA6976" w:rsidR="00BE4597" w:rsidRPr="0091337E" w:rsidRDefault="00BE4597" w:rsidP="002E0858">
      <w:pPr>
        <w:tabs>
          <w:tab w:val="left" w:pos="3210"/>
        </w:tabs>
        <w:rPr>
          <w:rFonts w:cs="Arial"/>
          <w:szCs w:val="24"/>
        </w:rPr>
      </w:pPr>
      <w:r w:rsidRPr="0091337E">
        <w:rPr>
          <w:rFonts w:cs="Arial"/>
          <w:color w:val="FF0000"/>
          <w:szCs w:val="24"/>
        </w:rPr>
        <w:t xml:space="preserve">Please supply a copy of the student’s last report </w:t>
      </w:r>
      <w:r w:rsidR="005B7C41">
        <w:rPr>
          <w:rFonts w:cs="Arial"/>
          <w:color w:val="FF0000"/>
          <w:szCs w:val="24"/>
        </w:rPr>
        <w:t>and any relevant learning plans or assessments.</w:t>
      </w:r>
    </w:p>
    <w:p w14:paraId="0544DFC0" w14:textId="77777777" w:rsidR="00DA7605" w:rsidRDefault="00DA7605" w:rsidP="00DA7605">
      <w:pPr>
        <w:pStyle w:val="BodyText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3"/>
        <w:gridCol w:w="3726"/>
        <w:gridCol w:w="2413"/>
      </w:tblGrid>
      <w:tr w:rsidR="002E0858" w14:paraId="7DF7ED0F" w14:textId="77777777" w:rsidTr="0077173B">
        <w:trPr>
          <w:trHeight w:val="738"/>
        </w:trPr>
        <w:tc>
          <w:tcPr>
            <w:tcW w:w="10682" w:type="dxa"/>
            <w:gridSpan w:val="3"/>
            <w:vAlign w:val="center"/>
          </w:tcPr>
          <w:p w14:paraId="608464AD" w14:textId="77777777" w:rsidR="00711C6D" w:rsidRDefault="002E0858" w:rsidP="00D32583">
            <w:pPr>
              <w:pStyle w:val="BodyText"/>
              <w:jc w:val="center"/>
              <w:rPr>
                <w:rFonts w:cs="Arial"/>
                <w:sz w:val="24"/>
                <w:szCs w:val="24"/>
              </w:rPr>
            </w:pPr>
            <w:r w:rsidRPr="00DA7605">
              <w:rPr>
                <w:rFonts w:cs="Arial"/>
                <w:sz w:val="24"/>
                <w:szCs w:val="24"/>
              </w:rPr>
              <w:t xml:space="preserve">SEND COMPLETED </w:t>
            </w:r>
            <w:r w:rsidR="00EA6F48">
              <w:rPr>
                <w:rFonts w:cs="Arial"/>
                <w:sz w:val="24"/>
                <w:szCs w:val="24"/>
              </w:rPr>
              <w:t>EXPRESSION OF INTEREST</w:t>
            </w:r>
            <w:r w:rsidRPr="00DA7605">
              <w:rPr>
                <w:rFonts w:cs="Arial"/>
                <w:sz w:val="24"/>
                <w:szCs w:val="24"/>
              </w:rPr>
              <w:t xml:space="preserve"> TO:</w:t>
            </w:r>
          </w:p>
          <w:p w14:paraId="3E487D33" w14:textId="5217209B" w:rsidR="002E0858" w:rsidRDefault="00D32583" w:rsidP="00D32583">
            <w:pPr>
              <w:pStyle w:val="BodyText"/>
              <w:jc w:val="center"/>
              <w:rPr>
                <w:rFonts w:cs="Arial"/>
                <w:sz w:val="24"/>
                <w:szCs w:val="24"/>
              </w:rPr>
            </w:pPr>
            <w:r w:rsidRPr="00D32583">
              <w:rPr>
                <w:rFonts w:cs="Arial"/>
                <w:b w:val="0"/>
                <w:sz w:val="24"/>
                <w:szCs w:val="24"/>
              </w:rPr>
              <w:t>Daniel Lasscock</w:t>
            </w:r>
            <w:r w:rsidR="002E0858" w:rsidRPr="00DA7605">
              <w:rPr>
                <w:rFonts w:cs="Arial"/>
                <w:b w:val="0"/>
                <w:sz w:val="24"/>
                <w:szCs w:val="24"/>
              </w:rPr>
              <w:t xml:space="preserve"> (Principal of Wiltja School)</w:t>
            </w:r>
          </w:p>
        </w:tc>
      </w:tr>
      <w:tr w:rsidR="00DA7605" w14:paraId="74DBC869" w14:textId="77777777" w:rsidTr="00DB3267">
        <w:trPr>
          <w:trHeight w:val="375"/>
        </w:trPr>
        <w:tc>
          <w:tcPr>
            <w:tcW w:w="4361" w:type="dxa"/>
            <w:vAlign w:val="center"/>
          </w:tcPr>
          <w:p w14:paraId="2B4E48FE" w14:textId="77777777" w:rsidR="00DA7605" w:rsidRDefault="00DA7605" w:rsidP="002E0858">
            <w:pPr>
              <w:pStyle w:val="BodyTex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3827" w:type="dxa"/>
            <w:vAlign w:val="center"/>
          </w:tcPr>
          <w:p w14:paraId="75530B84" w14:textId="77777777" w:rsidR="00DA7605" w:rsidRDefault="00DA7605" w:rsidP="002E0858">
            <w:pPr>
              <w:pStyle w:val="BodyTex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MAIL</w:t>
            </w:r>
          </w:p>
        </w:tc>
        <w:tc>
          <w:tcPr>
            <w:tcW w:w="2494" w:type="dxa"/>
            <w:vAlign w:val="center"/>
          </w:tcPr>
          <w:p w14:paraId="0DEDBF97" w14:textId="77777777" w:rsidR="00DA7605" w:rsidRDefault="00DA7605" w:rsidP="002E0858">
            <w:pPr>
              <w:pStyle w:val="BodyTex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FAX</w:t>
            </w:r>
          </w:p>
        </w:tc>
      </w:tr>
      <w:tr w:rsidR="00DA7605" w:rsidRPr="00BE4597" w14:paraId="1DAFA549" w14:textId="77777777" w:rsidTr="0077173B">
        <w:trPr>
          <w:trHeight w:val="1059"/>
        </w:trPr>
        <w:tc>
          <w:tcPr>
            <w:tcW w:w="4361" w:type="dxa"/>
            <w:vAlign w:val="center"/>
          </w:tcPr>
          <w:p w14:paraId="2EA46C11" w14:textId="77777777" w:rsidR="00DA7605" w:rsidRPr="00BE4597" w:rsidRDefault="000C5831" w:rsidP="00B808E5">
            <w:pPr>
              <w:pStyle w:val="BodyText"/>
              <w:jc w:val="center"/>
              <w:rPr>
                <w:rFonts w:cs="Arial"/>
                <w:b w:val="0"/>
                <w:sz w:val="24"/>
                <w:szCs w:val="24"/>
              </w:rPr>
            </w:pPr>
            <w:hyperlink r:id="rId8" w:history="1">
              <w:r w:rsidR="00B808E5">
                <w:rPr>
                  <w:rStyle w:val="Hyperlink"/>
                  <w:rFonts w:cs="Arial"/>
                  <w:b w:val="0"/>
                  <w:sz w:val="24"/>
                  <w:szCs w:val="24"/>
                </w:rPr>
                <w:t>Daniel.Lasscock</w:t>
              </w:r>
            </w:hyperlink>
            <w:r w:rsidR="00B808E5">
              <w:rPr>
                <w:rStyle w:val="Hyperlink"/>
                <w:rFonts w:cs="Arial"/>
                <w:b w:val="0"/>
                <w:sz w:val="24"/>
                <w:szCs w:val="24"/>
              </w:rPr>
              <w:t>576@schools.sa.edu.au</w:t>
            </w:r>
          </w:p>
        </w:tc>
        <w:tc>
          <w:tcPr>
            <w:tcW w:w="3827" w:type="dxa"/>
            <w:vAlign w:val="center"/>
          </w:tcPr>
          <w:p w14:paraId="74D28ED5" w14:textId="77777777" w:rsidR="00DA7605" w:rsidRPr="00BE4597" w:rsidRDefault="00DA7605" w:rsidP="00DA7605">
            <w:pPr>
              <w:pStyle w:val="BodyText"/>
              <w:ind w:left="720"/>
              <w:rPr>
                <w:rFonts w:cs="Arial"/>
                <w:b w:val="0"/>
                <w:sz w:val="24"/>
                <w:szCs w:val="24"/>
              </w:rPr>
            </w:pPr>
            <w:r w:rsidRPr="00BE4597">
              <w:rPr>
                <w:rFonts w:cs="Arial"/>
                <w:b w:val="0"/>
                <w:sz w:val="24"/>
                <w:szCs w:val="24"/>
              </w:rPr>
              <w:t>Wiltja School</w:t>
            </w:r>
          </w:p>
          <w:p w14:paraId="4CBE663B" w14:textId="77777777" w:rsidR="00DA7605" w:rsidRPr="00BE4597" w:rsidRDefault="00DA7605" w:rsidP="00DA7605">
            <w:pPr>
              <w:pStyle w:val="BodyText"/>
              <w:ind w:left="720"/>
              <w:rPr>
                <w:rFonts w:cs="Arial"/>
                <w:b w:val="0"/>
                <w:sz w:val="24"/>
                <w:szCs w:val="24"/>
              </w:rPr>
            </w:pPr>
            <w:r w:rsidRPr="00BE4597">
              <w:rPr>
                <w:rFonts w:cs="Arial"/>
                <w:b w:val="0"/>
                <w:sz w:val="24"/>
                <w:szCs w:val="24"/>
              </w:rPr>
              <w:t>11 Actil Ave</w:t>
            </w:r>
          </w:p>
          <w:p w14:paraId="3F64D228" w14:textId="77777777" w:rsidR="00DA7605" w:rsidRPr="00BE4597" w:rsidRDefault="00DA7605" w:rsidP="00DA7605">
            <w:pPr>
              <w:pStyle w:val="BodyText"/>
              <w:ind w:left="720"/>
              <w:rPr>
                <w:rFonts w:cs="Arial"/>
                <w:b w:val="0"/>
                <w:sz w:val="24"/>
                <w:szCs w:val="24"/>
              </w:rPr>
            </w:pPr>
            <w:r w:rsidRPr="00BE4597">
              <w:rPr>
                <w:rFonts w:cs="Arial"/>
                <w:b w:val="0"/>
                <w:sz w:val="24"/>
                <w:szCs w:val="24"/>
              </w:rPr>
              <w:t>St Clair, SA 5011</w:t>
            </w:r>
          </w:p>
        </w:tc>
        <w:tc>
          <w:tcPr>
            <w:tcW w:w="2494" w:type="dxa"/>
            <w:vAlign w:val="center"/>
          </w:tcPr>
          <w:p w14:paraId="19DF1184" w14:textId="77777777" w:rsidR="00DA7605" w:rsidRPr="00BE4597" w:rsidRDefault="00DA7605" w:rsidP="00DA7605">
            <w:pPr>
              <w:pStyle w:val="BodyText"/>
              <w:jc w:val="center"/>
              <w:rPr>
                <w:rFonts w:cs="Arial"/>
                <w:b w:val="0"/>
                <w:sz w:val="24"/>
                <w:szCs w:val="24"/>
              </w:rPr>
            </w:pPr>
            <w:r w:rsidRPr="00BE4597">
              <w:rPr>
                <w:rFonts w:cs="Arial"/>
                <w:b w:val="0"/>
                <w:sz w:val="24"/>
                <w:szCs w:val="24"/>
              </w:rPr>
              <w:t>(08)</w:t>
            </w:r>
            <w:r w:rsidR="00803E06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Pr="00BE4597">
              <w:rPr>
                <w:rFonts w:cs="Arial"/>
                <w:b w:val="0"/>
                <w:sz w:val="24"/>
                <w:szCs w:val="24"/>
              </w:rPr>
              <w:t>8347 3896</w:t>
            </w:r>
          </w:p>
        </w:tc>
      </w:tr>
    </w:tbl>
    <w:p w14:paraId="76649B10" w14:textId="77777777" w:rsidR="002E0858" w:rsidRDefault="002E0858" w:rsidP="00DA7605">
      <w:pPr>
        <w:pStyle w:val="BodyText"/>
        <w:rPr>
          <w:rFonts w:cs="Arial"/>
          <w:sz w:val="24"/>
          <w:szCs w:val="24"/>
        </w:rPr>
      </w:pPr>
    </w:p>
    <w:p w14:paraId="0C9DA1D6" w14:textId="77777777" w:rsidR="00066296" w:rsidRDefault="00DA7605" w:rsidP="00DA7605">
      <w:pPr>
        <w:pStyle w:val="BodyText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 xml:space="preserve">PHONE ENQUIRIES </w:t>
      </w:r>
      <w:r w:rsidRPr="00BE4597">
        <w:rPr>
          <w:rFonts w:cs="Arial"/>
          <w:b w:val="0"/>
          <w:sz w:val="24"/>
          <w:szCs w:val="24"/>
        </w:rPr>
        <w:t>- (08) 8347</w:t>
      </w:r>
      <w:r w:rsidR="00803E06">
        <w:rPr>
          <w:rFonts w:cs="Arial"/>
          <w:b w:val="0"/>
          <w:sz w:val="24"/>
          <w:szCs w:val="24"/>
        </w:rPr>
        <w:t xml:space="preserve"> </w:t>
      </w:r>
      <w:r w:rsidRPr="00BE4597">
        <w:rPr>
          <w:rFonts w:cs="Arial"/>
          <w:b w:val="0"/>
          <w:sz w:val="24"/>
          <w:szCs w:val="24"/>
        </w:rPr>
        <w:t xml:space="preserve">1520 </w:t>
      </w:r>
    </w:p>
    <w:p w14:paraId="16564D4F" w14:textId="77777777" w:rsidR="00032993" w:rsidRDefault="00032993" w:rsidP="00DA7605">
      <w:pPr>
        <w:pStyle w:val="BodyText"/>
        <w:rPr>
          <w:rFonts w:cs="Arial"/>
          <w:b w:val="0"/>
          <w:sz w:val="24"/>
          <w:szCs w:val="24"/>
        </w:rPr>
      </w:pPr>
    </w:p>
    <w:p w14:paraId="07E09CE1" w14:textId="77777777" w:rsidR="0089714D" w:rsidRDefault="0089714D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4EEF1AA9" w14:textId="77777777" w:rsidR="0089714D" w:rsidRDefault="0089714D" w:rsidP="0089714D">
      <w:pPr>
        <w:tabs>
          <w:tab w:val="left" w:pos="3750"/>
        </w:tabs>
        <w:rPr>
          <w:rFonts w:cs="Arial"/>
          <w:szCs w:val="24"/>
        </w:rPr>
      </w:pPr>
    </w:p>
    <w:p w14:paraId="62F05B64" w14:textId="77777777" w:rsidR="00406824" w:rsidRDefault="00406824" w:rsidP="0089714D">
      <w:pPr>
        <w:tabs>
          <w:tab w:val="left" w:pos="3750"/>
        </w:tabs>
        <w:rPr>
          <w:rFonts w:cs="Arial"/>
          <w:szCs w:val="24"/>
        </w:rPr>
      </w:pPr>
    </w:p>
    <w:p w14:paraId="45DEA4B4" w14:textId="77777777" w:rsidR="0089714D" w:rsidRDefault="0089714D" w:rsidP="0089714D">
      <w:pPr>
        <w:rPr>
          <w:rFonts w:cs="Arial"/>
          <w:b/>
          <w:szCs w:val="24"/>
        </w:rPr>
      </w:pPr>
    </w:p>
    <w:p w14:paraId="09616908" w14:textId="77777777" w:rsidR="0089714D" w:rsidRPr="00C34E07" w:rsidRDefault="0089714D" w:rsidP="0089714D">
      <w:pPr>
        <w:rPr>
          <w:rFonts w:cs="Arial"/>
          <w:b/>
          <w:szCs w:val="24"/>
        </w:rPr>
      </w:pPr>
      <w:r w:rsidRPr="00C34E07">
        <w:rPr>
          <w:rFonts w:cs="Arial"/>
          <w:b/>
          <w:szCs w:val="24"/>
        </w:rPr>
        <w:t>GENERAL INFORMATION</w:t>
      </w:r>
    </w:p>
    <w:p w14:paraId="79071100" w14:textId="77777777" w:rsidR="0089714D" w:rsidRPr="00C34E07" w:rsidRDefault="0089714D" w:rsidP="0089714D">
      <w:pPr>
        <w:rPr>
          <w:rFonts w:cs="Arial"/>
          <w:b/>
          <w:szCs w:val="24"/>
        </w:rPr>
      </w:pPr>
    </w:p>
    <w:p w14:paraId="1F241694" w14:textId="56A9F5E4" w:rsidR="0089714D" w:rsidRPr="00C34E07" w:rsidRDefault="0089714D" w:rsidP="0089714D">
      <w:pPr>
        <w:pStyle w:val="ListParagraph"/>
        <w:numPr>
          <w:ilvl w:val="0"/>
          <w:numId w:val="12"/>
        </w:numPr>
        <w:rPr>
          <w:rFonts w:cs="Arial"/>
          <w:szCs w:val="24"/>
        </w:rPr>
      </w:pPr>
      <w:r w:rsidRPr="00C34E07">
        <w:rPr>
          <w:rFonts w:cs="Arial"/>
          <w:b/>
          <w:szCs w:val="24"/>
        </w:rPr>
        <w:t xml:space="preserve">A </w:t>
      </w:r>
      <w:r w:rsidR="00663119">
        <w:rPr>
          <w:rFonts w:cs="Arial"/>
          <w:b/>
          <w:szCs w:val="24"/>
        </w:rPr>
        <w:t>Transition</w:t>
      </w:r>
      <w:r w:rsidRPr="00C34E07">
        <w:rPr>
          <w:rFonts w:cs="Arial"/>
          <w:b/>
          <w:szCs w:val="24"/>
        </w:rPr>
        <w:t xml:space="preserve"> Visit is </w:t>
      </w:r>
      <w:r w:rsidRPr="00C34E07">
        <w:rPr>
          <w:rFonts w:cs="Arial"/>
          <w:b/>
          <w:szCs w:val="24"/>
          <w:u w:val="single"/>
        </w:rPr>
        <w:t>MANDATORY</w:t>
      </w:r>
      <w:r w:rsidRPr="00C34E07">
        <w:rPr>
          <w:rFonts w:cs="Arial"/>
          <w:b/>
          <w:szCs w:val="24"/>
        </w:rPr>
        <w:t xml:space="preserve"> - </w:t>
      </w:r>
      <w:r w:rsidRPr="00C34E07">
        <w:rPr>
          <w:rFonts w:cs="Arial"/>
          <w:szCs w:val="24"/>
        </w:rPr>
        <w:t xml:space="preserve">All Students must successfully complete a </w:t>
      </w:r>
      <w:r w:rsidR="00A0266E">
        <w:rPr>
          <w:rFonts w:cs="Arial"/>
          <w:szCs w:val="24"/>
        </w:rPr>
        <w:t>Transition</w:t>
      </w:r>
      <w:r w:rsidRPr="00C34E07">
        <w:rPr>
          <w:rFonts w:cs="Arial"/>
          <w:szCs w:val="24"/>
        </w:rPr>
        <w:t xml:space="preserve"> visit of 7 - 14 days duration before they will be considered for enrolment.</w:t>
      </w:r>
    </w:p>
    <w:p w14:paraId="4682DCB2" w14:textId="44D59746" w:rsidR="0089714D" w:rsidRPr="00C34E07" w:rsidRDefault="0089714D" w:rsidP="0089714D">
      <w:pPr>
        <w:pStyle w:val="ListParagraph"/>
        <w:numPr>
          <w:ilvl w:val="0"/>
          <w:numId w:val="12"/>
        </w:numPr>
        <w:rPr>
          <w:rFonts w:cs="Arial"/>
        </w:rPr>
      </w:pPr>
      <w:r w:rsidRPr="00C34E07">
        <w:rPr>
          <w:rFonts w:cs="Arial"/>
        </w:rPr>
        <w:t xml:space="preserve">At the end of the </w:t>
      </w:r>
      <w:r w:rsidR="00A0266E">
        <w:rPr>
          <w:rFonts w:cs="Arial"/>
        </w:rPr>
        <w:t>Transition visit</w:t>
      </w:r>
      <w:r w:rsidRPr="00C34E07">
        <w:rPr>
          <w:rFonts w:cs="Arial"/>
        </w:rPr>
        <w:t>, a discussion involving all stakeholders will take place to assess the student’s ability to participate at Wiltja successfully.</w:t>
      </w:r>
    </w:p>
    <w:p w14:paraId="25596398" w14:textId="50FD1E7F" w:rsidR="0089714D" w:rsidRPr="00C34E07" w:rsidRDefault="0089714D" w:rsidP="0089714D">
      <w:pPr>
        <w:pStyle w:val="ListParagraph"/>
        <w:numPr>
          <w:ilvl w:val="0"/>
          <w:numId w:val="12"/>
        </w:numPr>
        <w:rPr>
          <w:rFonts w:cs="Arial"/>
        </w:rPr>
      </w:pPr>
      <w:r w:rsidRPr="00C34E07">
        <w:rPr>
          <w:rFonts w:cs="Arial"/>
          <w:szCs w:val="24"/>
        </w:rPr>
        <w:t xml:space="preserve">If the student is accepted after the </w:t>
      </w:r>
      <w:r w:rsidR="00A0266E">
        <w:rPr>
          <w:rFonts w:cs="Arial"/>
          <w:szCs w:val="24"/>
        </w:rPr>
        <w:t>Transition</w:t>
      </w:r>
      <w:r w:rsidRPr="00C34E07">
        <w:rPr>
          <w:rFonts w:cs="Arial"/>
          <w:szCs w:val="24"/>
        </w:rPr>
        <w:t xml:space="preserve"> Visit, they will have one term as a </w:t>
      </w:r>
      <w:r w:rsidR="000B59C8">
        <w:rPr>
          <w:rFonts w:cs="Arial"/>
          <w:b/>
          <w:szCs w:val="24"/>
        </w:rPr>
        <w:t>PROVISIONAL</w:t>
      </w:r>
      <w:r w:rsidRPr="00C34E07">
        <w:rPr>
          <w:rFonts w:cs="Arial"/>
          <w:b/>
          <w:szCs w:val="24"/>
        </w:rPr>
        <w:t xml:space="preserve"> STUDENT</w:t>
      </w:r>
      <w:r w:rsidRPr="00C34E07">
        <w:rPr>
          <w:rFonts w:cs="Arial"/>
          <w:szCs w:val="24"/>
        </w:rPr>
        <w:t xml:space="preserve"> before becoming a long term student.</w:t>
      </w:r>
    </w:p>
    <w:p w14:paraId="714E8A45" w14:textId="77777777" w:rsidR="0089714D" w:rsidRDefault="0089714D" w:rsidP="0089714D">
      <w:pPr>
        <w:tabs>
          <w:tab w:val="left" w:pos="3750"/>
        </w:tabs>
        <w:rPr>
          <w:szCs w:val="24"/>
        </w:rPr>
      </w:pPr>
    </w:p>
    <w:p w14:paraId="6D1B60EA" w14:textId="77777777" w:rsidR="0089714D" w:rsidRDefault="0089714D" w:rsidP="0089714D">
      <w:pPr>
        <w:tabs>
          <w:tab w:val="left" w:pos="3750"/>
        </w:tabs>
        <w:rPr>
          <w:szCs w:val="24"/>
        </w:rPr>
      </w:pPr>
    </w:p>
    <w:p w14:paraId="3CB42CA8" w14:textId="77777777" w:rsidR="00FC6E72" w:rsidRDefault="00FC6E72" w:rsidP="0089714D">
      <w:pPr>
        <w:tabs>
          <w:tab w:val="left" w:pos="3750"/>
        </w:tabs>
        <w:rPr>
          <w:szCs w:val="24"/>
        </w:rPr>
      </w:pPr>
    </w:p>
    <w:p w14:paraId="4E61E7EB" w14:textId="77777777" w:rsidR="0089714D" w:rsidRPr="009E1C0F" w:rsidRDefault="0089714D" w:rsidP="0089714D">
      <w:pPr>
        <w:tabs>
          <w:tab w:val="left" w:pos="3750"/>
        </w:tabs>
        <w:rPr>
          <w:b/>
          <w:szCs w:val="24"/>
        </w:rPr>
      </w:pPr>
      <w:r w:rsidRPr="009E1C0F">
        <w:rPr>
          <w:b/>
          <w:szCs w:val="24"/>
        </w:rPr>
        <w:t>OTHER INFORMATION TO BE SENT WITH THIS FORM:</w:t>
      </w:r>
    </w:p>
    <w:p w14:paraId="1D0B0667" w14:textId="77777777" w:rsidR="0089714D" w:rsidRDefault="0089714D" w:rsidP="0089714D">
      <w:pPr>
        <w:tabs>
          <w:tab w:val="left" w:pos="3750"/>
        </w:tabs>
        <w:rPr>
          <w:szCs w:val="24"/>
        </w:rPr>
      </w:pPr>
    </w:p>
    <w:p w14:paraId="4B0163B3" w14:textId="77777777" w:rsidR="0089714D" w:rsidRDefault="0089714D" w:rsidP="0089714D">
      <w:pPr>
        <w:numPr>
          <w:ilvl w:val="0"/>
          <w:numId w:val="9"/>
        </w:numPr>
        <w:tabs>
          <w:tab w:val="left" w:pos="3750"/>
        </w:tabs>
        <w:rPr>
          <w:szCs w:val="24"/>
        </w:rPr>
      </w:pPr>
      <w:r>
        <w:rPr>
          <w:szCs w:val="24"/>
        </w:rPr>
        <w:t>A</w:t>
      </w:r>
      <w:r w:rsidRPr="00DA255A">
        <w:rPr>
          <w:szCs w:val="24"/>
        </w:rPr>
        <w:t xml:space="preserve"> co</w:t>
      </w:r>
      <w:r>
        <w:rPr>
          <w:szCs w:val="24"/>
        </w:rPr>
        <w:t>py of the student’s last report</w:t>
      </w:r>
    </w:p>
    <w:p w14:paraId="7B798307" w14:textId="1CF8658F" w:rsidR="00120F6D" w:rsidRDefault="00120F6D" w:rsidP="0089714D">
      <w:pPr>
        <w:numPr>
          <w:ilvl w:val="0"/>
          <w:numId w:val="9"/>
        </w:numPr>
        <w:tabs>
          <w:tab w:val="left" w:pos="3750"/>
        </w:tabs>
        <w:rPr>
          <w:szCs w:val="24"/>
        </w:rPr>
      </w:pPr>
      <w:r>
        <w:rPr>
          <w:szCs w:val="24"/>
        </w:rPr>
        <w:t>A</w:t>
      </w:r>
      <w:r w:rsidRPr="00120F6D">
        <w:rPr>
          <w:szCs w:val="24"/>
        </w:rPr>
        <w:t>ny relevant learning plans or assessments</w:t>
      </w:r>
    </w:p>
    <w:p w14:paraId="78F85AF7" w14:textId="7FA4A76A" w:rsidR="0089714D" w:rsidRPr="00DA255A" w:rsidRDefault="0089714D" w:rsidP="0089714D">
      <w:pPr>
        <w:numPr>
          <w:ilvl w:val="0"/>
          <w:numId w:val="9"/>
        </w:numPr>
        <w:tabs>
          <w:tab w:val="left" w:pos="3750"/>
        </w:tabs>
        <w:rPr>
          <w:szCs w:val="24"/>
        </w:rPr>
      </w:pPr>
      <w:r>
        <w:rPr>
          <w:szCs w:val="24"/>
        </w:rPr>
        <w:t>R</w:t>
      </w:r>
      <w:r w:rsidRPr="00DA255A">
        <w:rPr>
          <w:szCs w:val="24"/>
        </w:rPr>
        <w:t>elevant information con</w:t>
      </w:r>
      <w:r>
        <w:rPr>
          <w:szCs w:val="24"/>
        </w:rPr>
        <w:t>cerning the student’s wellbeing and</w:t>
      </w:r>
      <w:r w:rsidRPr="00DA255A">
        <w:rPr>
          <w:szCs w:val="24"/>
        </w:rPr>
        <w:t xml:space="preserve"> behavioural background to enable an informed decision to be made in</w:t>
      </w:r>
      <w:r>
        <w:rPr>
          <w:szCs w:val="24"/>
        </w:rPr>
        <w:t xml:space="preserve"> the best interest of the student (t</w:t>
      </w:r>
      <w:r w:rsidRPr="00DA255A">
        <w:rPr>
          <w:szCs w:val="24"/>
        </w:rPr>
        <w:t xml:space="preserve">his </w:t>
      </w:r>
      <w:r>
        <w:rPr>
          <w:szCs w:val="24"/>
        </w:rPr>
        <w:t>includes</w:t>
      </w:r>
      <w:r w:rsidRPr="00DA255A">
        <w:rPr>
          <w:szCs w:val="24"/>
        </w:rPr>
        <w:t xml:space="preserve"> case notes and other documentation). It is important that all relevant information is made available.</w:t>
      </w:r>
    </w:p>
    <w:p w14:paraId="6AC6A645" w14:textId="77777777" w:rsidR="0089714D" w:rsidRDefault="0089714D" w:rsidP="0089714D">
      <w:pPr>
        <w:tabs>
          <w:tab w:val="left" w:pos="3750"/>
        </w:tabs>
        <w:rPr>
          <w:szCs w:val="24"/>
        </w:rPr>
      </w:pPr>
    </w:p>
    <w:p w14:paraId="1CA46FE8" w14:textId="77777777" w:rsidR="00FC6E72" w:rsidRDefault="00FC6E72" w:rsidP="0089714D">
      <w:pPr>
        <w:tabs>
          <w:tab w:val="left" w:pos="3750"/>
        </w:tabs>
        <w:rPr>
          <w:szCs w:val="24"/>
        </w:rPr>
      </w:pPr>
    </w:p>
    <w:p w14:paraId="61E59EAC" w14:textId="77777777" w:rsidR="0089714D" w:rsidRDefault="0089714D" w:rsidP="0089714D">
      <w:pPr>
        <w:tabs>
          <w:tab w:val="left" w:pos="3750"/>
        </w:tabs>
        <w:rPr>
          <w:szCs w:val="24"/>
        </w:rPr>
      </w:pPr>
    </w:p>
    <w:p w14:paraId="41052532" w14:textId="77777777" w:rsidR="0089714D" w:rsidRPr="00BF12A8" w:rsidRDefault="0089714D" w:rsidP="0089714D">
      <w:pPr>
        <w:tabs>
          <w:tab w:val="left" w:pos="3750"/>
        </w:tabs>
        <w:jc w:val="center"/>
        <w:rPr>
          <w:b/>
          <w:szCs w:val="24"/>
        </w:rPr>
      </w:pPr>
      <w:r w:rsidRPr="00BF12A8">
        <w:rPr>
          <w:b/>
          <w:szCs w:val="24"/>
        </w:rPr>
        <w:t>IF DETAILED INFORMATION IS NOT PROVIDED THEN</w:t>
      </w:r>
    </w:p>
    <w:p w14:paraId="7D70BA8A" w14:textId="77777777" w:rsidR="0089714D" w:rsidRPr="009E1C0F" w:rsidRDefault="0089714D" w:rsidP="0089714D">
      <w:pPr>
        <w:tabs>
          <w:tab w:val="left" w:pos="3750"/>
        </w:tabs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THIS</w:t>
      </w:r>
      <w:r w:rsidRPr="009E1C0F">
        <w:rPr>
          <w:b/>
          <w:szCs w:val="24"/>
          <w:u w:val="single"/>
        </w:rPr>
        <w:t xml:space="preserve"> APPLICATION W</w:t>
      </w:r>
      <w:r>
        <w:rPr>
          <w:b/>
          <w:szCs w:val="24"/>
          <w:u w:val="single"/>
        </w:rPr>
        <w:t>ILL NOT BE ACCEPTED</w:t>
      </w:r>
    </w:p>
    <w:p w14:paraId="68B135FE" w14:textId="77777777" w:rsidR="0089714D" w:rsidRPr="00DA255A" w:rsidRDefault="0089714D" w:rsidP="0089714D">
      <w:pPr>
        <w:tabs>
          <w:tab w:val="left" w:pos="3750"/>
        </w:tabs>
        <w:rPr>
          <w:szCs w:val="24"/>
        </w:rPr>
      </w:pPr>
    </w:p>
    <w:p w14:paraId="717146D5" w14:textId="77777777" w:rsidR="0089714D" w:rsidRDefault="0089714D" w:rsidP="0089714D">
      <w:pPr>
        <w:tabs>
          <w:tab w:val="left" w:pos="3750"/>
        </w:tabs>
        <w:rPr>
          <w:rFonts w:cs="Arial"/>
          <w:b/>
          <w:szCs w:val="24"/>
          <w:u w:val="single"/>
        </w:rPr>
      </w:pPr>
    </w:p>
    <w:p w14:paraId="6B65C848" w14:textId="77777777" w:rsidR="00FC6E72" w:rsidRDefault="00FC6E72" w:rsidP="0089714D">
      <w:pPr>
        <w:tabs>
          <w:tab w:val="left" w:pos="3750"/>
        </w:tabs>
        <w:rPr>
          <w:rFonts w:cs="Arial"/>
          <w:b/>
          <w:szCs w:val="24"/>
          <w:u w:val="single"/>
        </w:rPr>
      </w:pPr>
    </w:p>
    <w:p w14:paraId="3AC16A6B" w14:textId="77777777" w:rsidR="00FC6E72" w:rsidRDefault="00FC6E72" w:rsidP="0089714D">
      <w:pPr>
        <w:tabs>
          <w:tab w:val="left" w:pos="3750"/>
        </w:tabs>
        <w:rPr>
          <w:rFonts w:cs="Arial"/>
          <w:b/>
          <w:szCs w:val="24"/>
          <w:u w:val="single"/>
        </w:rPr>
      </w:pPr>
    </w:p>
    <w:p w14:paraId="21B7595C" w14:textId="09D42217" w:rsidR="0089714D" w:rsidRPr="00FD4DEF" w:rsidRDefault="0089714D" w:rsidP="0089714D">
      <w:pPr>
        <w:tabs>
          <w:tab w:val="left" w:pos="3750"/>
        </w:tabs>
        <w:rPr>
          <w:rFonts w:cs="Arial"/>
          <w:b/>
          <w:szCs w:val="24"/>
        </w:rPr>
      </w:pPr>
      <w:r w:rsidRPr="00FD4DEF">
        <w:rPr>
          <w:rFonts w:cs="Arial"/>
          <w:b/>
          <w:szCs w:val="24"/>
        </w:rPr>
        <w:t xml:space="preserve">AFTER SUBMITTING THIS </w:t>
      </w:r>
      <w:r>
        <w:rPr>
          <w:rFonts w:cs="Arial"/>
          <w:b/>
          <w:szCs w:val="24"/>
        </w:rPr>
        <w:t>‘</w:t>
      </w:r>
      <w:r w:rsidR="00705600">
        <w:rPr>
          <w:rFonts w:cs="Arial"/>
          <w:b/>
          <w:szCs w:val="24"/>
        </w:rPr>
        <w:t>TRANSITION</w:t>
      </w:r>
      <w:r w:rsidRPr="00FD4DEF">
        <w:rPr>
          <w:rFonts w:cs="Arial"/>
          <w:b/>
          <w:szCs w:val="24"/>
        </w:rPr>
        <w:t xml:space="preserve"> VISIT - EXPRESSION OF INTEREST</w:t>
      </w:r>
      <w:r>
        <w:rPr>
          <w:rFonts w:cs="Arial"/>
          <w:b/>
          <w:szCs w:val="24"/>
        </w:rPr>
        <w:t>’</w:t>
      </w:r>
      <w:r w:rsidRPr="00FD4DEF">
        <w:rPr>
          <w:rFonts w:cs="Arial"/>
          <w:b/>
          <w:szCs w:val="24"/>
        </w:rPr>
        <w:t xml:space="preserve"> FORM:</w:t>
      </w:r>
    </w:p>
    <w:p w14:paraId="11EBDB31" w14:textId="77777777" w:rsidR="0089714D" w:rsidRPr="00C87D1A" w:rsidRDefault="0089714D" w:rsidP="0089714D">
      <w:pPr>
        <w:tabs>
          <w:tab w:val="left" w:pos="3750"/>
        </w:tabs>
        <w:rPr>
          <w:rFonts w:cs="Arial"/>
          <w:b/>
          <w:szCs w:val="24"/>
          <w:u w:val="single"/>
        </w:rPr>
      </w:pPr>
    </w:p>
    <w:p w14:paraId="2044A631" w14:textId="77777777" w:rsidR="0089714D" w:rsidRPr="00C87D1A" w:rsidRDefault="0089714D" w:rsidP="0089714D">
      <w:pPr>
        <w:pStyle w:val="ListParagraph"/>
        <w:numPr>
          <w:ilvl w:val="0"/>
          <w:numId w:val="11"/>
        </w:numPr>
        <w:tabs>
          <w:tab w:val="left" w:pos="3750"/>
        </w:tabs>
        <w:rPr>
          <w:rFonts w:cs="Arial"/>
          <w:szCs w:val="24"/>
        </w:rPr>
      </w:pPr>
      <w:r w:rsidRPr="00C87D1A">
        <w:rPr>
          <w:rFonts w:cs="Arial"/>
          <w:szCs w:val="24"/>
        </w:rPr>
        <w:t>The Wiltja School Principal will notify you that the form has been received.</w:t>
      </w:r>
    </w:p>
    <w:p w14:paraId="04A872E8" w14:textId="77777777" w:rsidR="0089714D" w:rsidRPr="00C87D1A" w:rsidRDefault="0089714D" w:rsidP="0089714D">
      <w:pPr>
        <w:pStyle w:val="ListParagraph"/>
        <w:numPr>
          <w:ilvl w:val="0"/>
          <w:numId w:val="11"/>
        </w:numPr>
        <w:tabs>
          <w:tab w:val="left" w:pos="3750"/>
        </w:tabs>
        <w:rPr>
          <w:rFonts w:cs="Arial"/>
          <w:szCs w:val="24"/>
        </w:rPr>
      </w:pPr>
      <w:r w:rsidRPr="00C87D1A">
        <w:rPr>
          <w:rFonts w:cs="Arial"/>
          <w:szCs w:val="24"/>
        </w:rPr>
        <w:t>After discussion with Wiltja Secondary College leadership, the Principal of Wiltja School will let you know if the Expression of Interest has been approved.</w:t>
      </w:r>
    </w:p>
    <w:p w14:paraId="4D4CDE3C" w14:textId="77777777" w:rsidR="0089714D" w:rsidRPr="00C87D1A" w:rsidRDefault="0089714D" w:rsidP="0089714D">
      <w:pPr>
        <w:pStyle w:val="ListParagraph"/>
        <w:numPr>
          <w:ilvl w:val="0"/>
          <w:numId w:val="11"/>
        </w:numPr>
        <w:tabs>
          <w:tab w:val="left" w:pos="3750"/>
        </w:tabs>
        <w:rPr>
          <w:rFonts w:cs="Arial"/>
          <w:szCs w:val="24"/>
        </w:rPr>
      </w:pPr>
      <w:r w:rsidRPr="00C87D1A">
        <w:rPr>
          <w:rFonts w:cs="Arial"/>
          <w:szCs w:val="24"/>
        </w:rPr>
        <w:t xml:space="preserve">If the Expression of Interest is approved, you will need to complete a </w:t>
      </w:r>
      <w:r w:rsidRPr="00C87D1A">
        <w:rPr>
          <w:rFonts w:cs="Arial"/>
          <w:szCs w:val="24"/>
          <w:u w:val="single"/>
        </w:rPr>
        <w:t>Student Application</w:t>
      </w:r>
      <w:r w:rsidRPr="00C87D1A">
        <w:rPr>
          <w:rFonts w:cs="Arial"/>
          <w:szCs w:val="24"/>
        </w:rPr>
        <w:t xml:space="preserve"> form and additional paperwork.</w:t>
      </w:r>
    </w:p>
    <w:p w14:paraId="18F6873B" w14:textId="77777777" w:rsidR="0089714D" w:rsidRPr="0089714D" w:rsidRDefault="0089714D" w:rsidP="0089714D">
      <w:pPr>
        <w:tabs>
          <w:tab w:val="left" w:pos="3750"/>
        </w:tabs>
        <w:rPr>
          <w:rFonts w:cs="Arial"/>
          <w:szCs w:val="24"/>
        </w:rPr>
      </w:pPr>
    </w:p>
    <w:p w14:paraId="78F07ADB" w14:textId="39EEF01B" w:rsidR="004470DB" w:rsidRPr="00406824" w:rsidRDefault="00DA7605" w:rsidP="00406824">
      <w:pPr>
        <w:rPr>
          <w:rFonts w:cs="Arial"/>
          <w:b/>
          <w:szCs w:val="24"/>
        </w:rPr>
      </w:pPr>
      <w:r>
        <w:rPr>
          <w:rFonts w:cs="Arial"/>
          <w:szCs w:val="24"/>
        </w:rPr>
        <w:br w:type="page"/>
      </w:r>
    </w:p>
    <w:p w14:paraId="4C692501" w14:textId="0AEE4080" w:rsidR="00066296" w:rsidRDefault="00705600" w:rsidP="00863A18">
      <w:pPr>
        <w:pStyle w:val="BodyText"/>
        <w:jc w:val="center"/>
        <w:rPr>
          <w:rFonts w:cs="Arial"/>
          <w:color w:val="FF0000"/>
          <w:sz w:val="24"/>
          <w:szCs w:val="24"/>
          <w:u w:val="single"/>
        </w:rPr>
      </w:pPr>
      <w:r>
        <w:rPr>
          <w:rFonts w:cs="Arial"/>
          <w:noProof/>
          <w:color w:val="FF0000"/>
          <w:sz w:val="24"/>
          <w:szCs w:val="24"/>
          <w:u w:val="single"/>
          <w:lang w:eastAsia="en-AU"/>
        </w:rPr>
        <w:lastRenderedPageBreak/>
        <w:t>TRANSITION</w:t>
      </w:r>
      <w:r w:rsidR="003617B8" w:rsidRPr="0091337E">
        <w:rPr>
          <w:rFonts w:cs="Arial"/>
          <w:noProof/>
          <w:color w:val="FF0000"/>
          <w:sz w:val="24"/>
          <w:szCs w:val="24"/>
          <w:u w:val="single"/>
          <w:lang w:eastAsia="en-AU"/>
        </w:rPr>
        <w:t xml:space="preserve"> VISIT - EXPRESSION OF INTEREST</w:t>
      </w:r>
    </w:p>
    <w:p w14:paraId="522DC954" w14:textId="77777777" w:rsidR="00E84FB3" w:rsidRPr="00E84FB3" w:rsidRDefault="00E84FB3" w:rsidP="00863A18">
      <w:pPr>
        <w:pStyle w:val="BodyText"/>
        <w:jc w:val="center"/>
        <w:rPr>
          <w:rFonts w:cs="Arial"/>
          <w:color w:val="FF0000"/>
          <w:sz w:val="8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B12C03" w:rsidRPr="0091337E" w14:paraId="6B443F02" w14:textId="77777777" w:rsidTr="00FA2C51">
        <w:trPr>
          <w:trHeight w:val="368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1608D0F0" w14:textId="3F745F99" w:rsidR="00B12C03" w:rsidRPr="00CD734F" w:rsidRDefault="00B12C03" w:rsidP="00CD734F">
            <w:pPr>
              <w:rPr>
                <w:rFonts w:cs="Arial"/>
                <w:szCs w:val="24"/>
              </w:rPr>
            </w:pPr>
            <w:r w:rsidRPr="00CD734F">
              <w:rPr>
                <w:rFonts w:cs="Arial"/>
                <w:szCs w:val="24"/>
              </w:rPr>
              <w:t>Student’s name:</w:t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</w:tbl>
    <w:p w14:paraId="1E7E216A" w14:textId="77777777" w:rsidR="00406824" w:rsidRDefault="00406824">
      <w:pPr>
        <w:rPr>
          <w:rFonts w:cs="Arial"/>
          <w:b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4"/>
      </w:tblGrid>
      <w:tr w:rsidR="003F7FE6" w:rsidRPr="0091337E" w14:paraId="6C75AF5A" w14:textId="77777777" w:rsidTr="002126D2">
        <w:trPr>
          <w:jc w:val="center"/>
        </w:trPr>
        <w:tc>
          <w:tcPr>
            <w:tcW w:w="10084" w:type="dxa"/>
            <w:shd w:val="clear" w:color="auto" w:fill="000000" w:themeFill="text1"/>
            <w:vAlign w:val="center"/>
          </w:tcPr>
          <w:p w14:paraId="04B9F196" w14:textId="77777777" w:rsidR="003F7FE6" w:rsidRPr="0091337E" w:rsidRDefault="003F7FE6" w:rsidP="003F7FE6">
            <w:pPr>
              <w:rPr>
                <w:rFonts w:cs="Arial"/>
                <w:szCs w:val="24"/>
              </w:rPr>
            </w:pPr>
            <w:r w:rsidRPr="0056103B">
              <w:rPr>
                <w:rFonts w:cs="Arial"/>
                <w:b/>
                <w:szCs w:val="24"/>
              </w:rPr>
              <w:t>ATTENDANCE</w:t>
            </w:r>
          </w:p>
        </w:tc>
      </w:tr>
      <w:tr w:rsidR="00704A98" w:rsidRPr="0091337E" w14:paraId="35BD54AD" w14:textId="77777777" w:rsidTr="001A4472">
        <w:trPr>
          <w:trHeight w:val="1807"/>
          <w:jc w:val="center"/>
        </w:trPr>
        <w:tc>
          <w:tcPr>
            <w:tcW w:w="10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7BFBF457" w14:textId="3CFFB36E" w:rsidR="0056103B" w:rsidRDefault="00806F55" w:rsidP="005610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have the student’s</w:t>
            </w:r>
            <w:r w:rsidR="0056103B" w:rsidRPr="0091337E">
              <w:rPr>
                <w:rFonts w:cs="Arial"/>
                <w:szCs w:val="24"/>
              </w:rPr>
              <w:t xml:space="preserve"> attendance</w:t>
            </w:r>
            <w:r>
              <w:rPr>
                <w:rFonts w:cs="Arial"/>
                <w:szCs w:val="24"/>
              </w:rPr>
              <w:t xml:space="preserve"> patterns been like over the past term/year</w:t>
            </w:r>
            <w:r w:rsidR="0056103B">
              <w:rPr>
                <w:rFonts w:cs="Arial"/>
                <w:szCs w:val="24"/>
              </w:rPr>
              <w:t>:</w:t>
            </w:r>
          </w:p>
          <w:p w14:paraId="0BD99888" w14:textId="77777777" w:rsidR="0056103B" w:rsidRPr="0091337E" w:rsidRDefault="0056103B" w:rsidP="0056103B">
            <w:pPr>
              <w:rPr>
                <w:rFonts w:cs="Arial"/>
                <w:szCs w:val="24"/>
              </w:rPr>
            </w:pPr>
          </w:p>
        </w:tc>
      </w:tr>
    </w:tbl>
    <w:p w14:paraId="62D80B0B" w14:textId="77777777" w:rsidR="00406824" w:rsidRDefault="00406824" w:rsidP="00445DCE">
      <w:pPr>
        <w:rPr>
          <w:rFonts w:cs="Arial"/>
          <w:b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4"/>
      </w:tblGrid>
      <w:tr w:rsidR="007D4D1D" w:rsidRPr="0091337E" w14:paraId="5B1EA674" w14:textId="77777777" w:rsidTr="002126D2">
        <w:trPr>
          <w:jc w:val="center"/>
        </w:trPr>
        <w:tc>
          <w:tcPr>
            <w:tcW w:w="10084" w:type="dxa"/>
            <w:shd w:val="clear" w:color="auto" w:fill="000000" w:themeFill="text1"/>
            <w:vAlign w:val="center"/>
          </w:tcPr>
          <w:p w14:paraId="222AB2EB" w14:textId="0F612BE2" w:rsidR="007D4D1D" w:rsidRPr="0091337E" w:rsidRDefault="007D4D1D" w:rsidP="007D4D1D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PREVIOUS SCHOOLS</w:t>
            </w:r>
          </w:p>
        </w:tc>
      </w:tr>
      <w:tr w:rsidR="001A4472" w:rsidRPr="0091337E" w14:paraId="4774D6A6" w14:textId="77777777" w:rsidTr="0019456C">
        <w:trPr>
          <w:trHeight w:val="2409"/>
          <w:jc w:val="center"/>
        </w:trPr>
        <w:tc>
          <w:tcPr>
            <w:tcW w:w="10084" w:type="dxa"/>
          </w:tcPr>
          <w:p w14:paraId="63F84B7D" w14:textId="6769CD91" w:rsidR="001A4472" w:rsidRPr="0091337E" w:rsidRDefault="001A4472" w:rsidP="001A447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BOARDING SCHOOLS - Has the student attended any other Boarding Schools? If so, where and when? What was the reason for leaving?</w:t>
            </w:r>
          </w:p>
        </w:tc>
      </w:tr>
      <w:tr w:rsidR="001A4472" w:rsidRPr="0091337E" w14:paraId="743642C1" w14:textId="77777777" w:rsidTr="00863A18">
        <w:trPr>
          <w:trHeight w:val="1401"/>
          <w:jc w:val="center"/>
        </w:trPr>
        <w:tc>
          <w:tcPr>
            <w:tcW w:w="10084" w:type="dxa"/>
          </w:tcPr>
          <w:p w14:paraId="5B916756" w14:textId="59B4F40D" w:rsidR="001A4472" w:rsidRPr="0091337E" w:rsidRDefault="00863A18" w:rsidP="001A447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COMMUNITY SCHOOLS - Has the student attended school in any other community?</w:t>
            </w:r>
          </w:p>
        </w:tc>
      </w:tr>
    </w:tbl>
    <w:p w14:paraId="67D49EAC" w14:textId="77777777" w:rsidR="00406824" w:rsidRDefault="00406824" w:rsidP="00445DCE">
      <w:pPr>
        <w:rPr>
          <w:rFonts w:cs="Arial"/>
          <w:b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9"/>
      </w:tblGrid>
      <w:tr w:rsidR="003F7FE6" w:rsidRPr="0091337E" w14:paraId="1436E11B" w14:textId="77777777" w:rsidTr="002126D2">
        <w:trPr>
          <w:jc w:val="center"/>
        </w:trPr>
        <w:tc>
          <w:tcPr>
            <w:tcW w:w="10119" w:type="dxa"/>
            <w:shd w:val="clear" w:color="auto" w:fill="000000" w:themeFill="text1"/>
            <w:vAlign w:val="center"/>
          </w:tcPr>
          <w:p w14:paraId="5C71C8F2" w14:textId="77777777" w:rsidR="003F7FE6" w:rsidRPr="0091337E" w:rsidRDefault="003F7FE6" w:rsidP="003F7FE6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LEARNING</w:t>
            </w:r>
          </w:p>
        </w:tc>
      </w:tr>
      <w:tr w:rsidR="0056103B" w:rsidRPr="0091337E" w14:paraId="017A7306" w14:textId="77777777" w:rsidTr="00863A18">
        <w:trPr>
          <w:trHeight w:val="5271"/>
          <w:jc w:val="center"/>
        </w:trPr>
        <w:tc>
          <w:tcPr>
            <w:tcW w:w="10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17B8BF07" w14:textId="577015BD" w:rsidR="0056103B" w:rsidRDefault="0056103B" w:rsidP="0056103B">
            <w:pPr>
              <w:rPr>
                <w:rFonts w:cs="Arial"/>
                <w:szCs w:val="24"/>
              </w:rPr>
            </w:pPr>
            <w:r w:rsidRPr="0056103B">
              <w:rPr>
                <w:rFonts w:cs="Arial"/>
                <w:szCs w:val="24"/>
              </w:rPr>
              <w:t>Principal</w:t>
            </w:r>
            <w:r w:rsidR="00945FB3">
              <w:rPr>
                <w:rFonts w:cs="Arial"/>
                <w:szCs w:val="24"/>
              </w:rPr>
              <w:t xml:space="preserve"> </w:t>
            </w:r>
            <w:r w:rsidRPr="0056103B">
              <w:rPr>
                <w:rFonts w:cs="Arial"/>
                <w:szCs w:val="24"/>
              </w:rPr>
              <w:t>/</w:t>
            </w:r>
            <w:r w:rsidR="00945FB3">
              <w:rPr>
                <w:rFonts w:cs="Arial"/>
                <w:szCs w:val="24"/>
              </w:rPr>
              <w:t xml:space="preserve"> </w:t>
            </w:r>
            <w:r w:rsidRPr="0056103B">
              <w:rPr>
                <w:rFonts w:cs="Arial"/>
                <w:szCs w:val="24"/>
              </w:rPr>
              <w:t xml:space="preserve">teacher statement </w:t>
            </w:r>
            <w:r w:rsidR="00945FB3">
              <w:rPr>
                <w:rFonts w:cs="Arial"/>
                <w:szCs w:val="24"/>
              </w:rPr>
              <w:t>about</w:t>
            </w:r>
            <w:r w:rsidRPr="0056103B">
              <w:rPr>
                <w:rFonts w:cs="Arial"/>
                <w:szCs w:val="24"/>
              </w:rPr>
              <w:t xml:space="preserve"> </w:t>
            </w:r>
            <w:r w:rsidR="00863A18">
              <w:rPr>
                <w:rFonts w:cs="Arial"/>
                <w:szCs w:val="24"/>
              </w:rPr>
              <w:t>the following</w:t>
            </w:r>
            <w:r w:rsidR="00D63A4E">
              <w:rPr>
                <w:rFonts w:cs="Arial"/>
                <w:szCs w:val="24"/>
              </w:rPr>
              <w:t>:</w:t>
            </w:r>
          </w:p>
          <w:p w14:paraId="0E0376A2" w14:textId="2D03CF96" w:rsidR="00863A18" w:rsidRDefault="00863A18" w:rsidP="00863A18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 w:rsidRPr="00863A18">
              <w:rPr>
                <w:rFonts w:cs="Arial"/>
                <w:szCs w:val="24"/>
              </w:rPr>
              <w:t xml:space="preserve">Attitdue </w:t>
            </w:r>
            <w:r>
              <w:rPr>
                <w:rFonts w:cs="Arial"/>
                <w:szCs w:val="24"/>
              </w:rPr>
              <w:t xml:space="preserve">to / engagement in </w:t>
            </w:r>
            <w:r w:rsidRPr="00863A18">
              <w:rPr>
                <w:rFonts w:cs="Arial"/>
                <w:szCs w:val="24"/>
              </w:rPr>
              <w:t xml:space="preserve">learning and </w:t>
            </w:r>
            <w:r>
              <w:rPr>
                <w:rFonts w:cs="Arial"/>
                <w:szCs w:val="24"/>
              </w:rPr>
              <w:t xml:space="preserve">general </w:t>
            </w:r>
            <w:r w:rsidRPr="00863A18">
              <w:rPr>
                <w:rFonts w:cs="Arial"/>
                <w:szCs w:val="24"/>
              </w:rPr>
              <w:t>learning behaviours</w:t>
            </w:r>
          </w:p>
          <w:p w14:paraId="4D23A5F7" w14:textId="619634CB" w:rsidR="00863A18" w:rsidRDefault="00863A18" w:rsidP="00863A18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Oral communication skills</w:t>
            </w:r>
          </w:p>
          <w:p w14:paraId="37B14229" w14:textId="37FB93AE" w:rsidR="00863A18" w:rsidRDefault="00863A18" w:rsidP="00863A18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Literacy skills (particularly reading and writing)</w:t>
            </w:r>
          </w:p>
          <w:p w14:paraId="495D40B8" w14:textId="1988A9C3" w:rsidR="00863A18" w:rsidRDefault="00863A18" w:rsidP="00863A18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Numeracy</w:t>
            </w:r>
          </w:p>
          <w:p w14:paraId="2AE56C4B" w14:textId="3E78338A" w:rsidR="00863A18" w:rsidRPr="00863A18" w:rsidRDefault="00863A18" w:rsidP="00863A18">
            <w:pPr>
              <w:pStyle w:val="ListParagraph"/>
              <w:numPr>
                <w:ilvl w:val="0"/>
                <w:numId w:val="2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Particular areas of interest</w:t>
            </w:r>
          </w:p>
          <w:p w14:paraId="25852F75" w14:textId="77777777" w:rsidR="0056103B" w:rsidRPr="0091337E" w:rsidRDefault="0056103B" w:rsidP="0056103B">
            <w:pPr>
              <w:rPr>
                <w:rFonts w:cs="Arial"/>
                <w:szCs w:val="24"/>
              </w:rPr>
            </w:pPr>
          </w:p>
        </w:tc>
      </w:tr>
    </w:tbl>
    <w:p w14:paraId="519B66A6" w14:textId="77777777" w:rsidR="00E1696B" w:rsidRDefault="00E1696B">
      <w:p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br w:type="page"/>
      </w:r>
    </w:p>
    <w:p w14:paraId="51BDD45C" w14:textId="77777777" w:rsidR="00975979" w:rsidRDefault="00975979">
      <w:pPr>
        <w:rPr>
          <w:rFonts w:cs="Arial"/>
          <w:b/>
          <w:szCs w:val="24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2"/>
      </w:tblGrid>
      <w:tr w:rsidR="003F7FE6" w:rsidRPr="0091337E" w14:paraId="65C23B50" w14:textId="77777777" w:rsidTr="00975979">
        <w:tc>
          <w:tcPr>
            <w:tcW w:w="9922" w:type="dxa"/>
            <w:shd w:val="clear" w:color="auto" w:fill="000000" w:themeFill="text1"/>
            <w:vAlign w:val="center"/>
          </w:tcPr>
          <w:p w14:paraId="7A889B7E" w14:textId="3BAB6796" w:rsidR="003F7FE6" w:rsidRPr="0091337E" w:rsidRDefault="00863A18" w:rsidP="003F7FE6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GENERAL CONSIDERATIONS</w:t>
            </w:r>
          </w:p>
        </w:tc>
      </w:tr>
      <w:tr w:rsidR="003F7FE6" w:rsidRPr="0091337E" w14:paraId="54B3265B" w14:textId="77777777" w:rsidTr="00E3077F">
        <w:trPr>
          <w:trHeight w:val="1554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676A66B8" w14:textId="5EE17D38" w:rsidR="00E1696B" w:rsidRDefault="00863A18" w:rsidP="002126D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 the student want come to Wiltja? Yes / No / Not sure</w:t>
            </w:r>
          </w:p>
          <w:p w14:paraId="2ED5BF0E" w14:textId="590F407F" w:rsidR="00863A18" w:rsidRDefault="00863A18" w:rsidP="002126D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Why?</w:t>
            </w:r>
          </w:p>
          <w:p w14:paraId="77F387F1" w14:textId="77777777" w:rsidR="00E1696B" w:rsidRPr="0091337E" w:rsidRDefault="00E1696B" w:rsidP="002126D2">
            <w:pPr>
              <w:rPr>
                <w:rFonts w:cs="Arial"/>
                <w:szCs w:val="24"/>
              </w:rPr>
            </w:pPr>
          </w:p>
        </w:tc>
      </w:tr>
      <w:tr w:rsidR="00863A18" w:rsidRPr="0091337E" w14:paraId="4DB0773D" w14:textId="77777777" w:rsidTr="00E3077F">
        <w:trPr>
          <w:trHeight w:val="171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3155037" w14:textId="16DAF029" w:rsidR="00863A18" w:rsidRDefault="00863A18" w:rsidP="00863A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 the family want the student to come to Wiltja? Yes / No / Not sure</w:t>
            </w:r>
          </w:p>
          <w:p w14:paraId="73B32CD6" w14:textId="77777777" w:rsidR="00863A18" w:rsidRDefault="00863A18" w:rsidP="00863A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Why?</w:t>
            </w:r>
          </w:p>
          <w:p w14:paraId="1F77B03A" w14:textId="77777777" w:rsidR="00863A18" w:rsidRDefault="00863A18" w:rsidP="002126D2">
            <w:pPr>
              <w:rPr>
                <w:rFonts w:cs="Arial"/>
                <w:szCs w:val="24"/>
              </w:rPr>
            </w:pPr>
          </w:p>
        </w:tc>
      </w:tr>
      <w:tr w:rsidR="00863A18" w:rsidRPr="0091337E" w14:paraId="4DD5AD78" w14:textId="77777777" w:rsidTr="00E3077F">
        <w:trPr>
          <w:trHeight w:val="1575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7D682753" w14:textId="2DE1494B" w:rsidR="00863A18" w:rsidRDefault="00863A18" w:rsidP="00863A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 the teacher think that the student should come to Wiltja? Yes / No / Not sure</w:t>
            </w:r>
          </w:p>
          <w:p w14:paraId="1FB99F2E" w14:textId="77777777" w:rsidR="00863A18" w:rsidRDefault="00863A18" w:rsidP="00863A1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Why?</w:t>
            </w:r>
          </w:p>
          <w:p w14:paraId="6441DD5A" w14:textId="196CC464" w:rsidR="00863A18" w:rsidRDefault="00863A18" w:rsidP="00863A18">
            <w:pPr>
              <w:rPr>
                <w:rFonts w:cs="Arial"/>
                <w:szCs w:val="24"/>
              </w:rPr>
            </w:pPr>
          </w:p>
        </w:tc>
      </w:tr>
    </w:tbl>
    <w:p w14:paraId="17716C24" w14:textId="77777777" w:rsidR="008F71E3" w:rsidRPr="0091337E" w:rsidRDefault="008F71E3" w:rsidP="006437B0">
      <w:pPr>
        <w:tabs>
          <w:tab w:val="left" w:pos="1740"/>
        </w:tabs>
        <w:rPr>
          <w:rFonts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3"/>
      </w:tblGrid>
      <w:tr w:rsidR="006437B0" w:rsidRPr="0091337E" w14:paraId="5A2B3074" w14:textId="77777777" w:rsidTr="002126D2">
        <w:trPr>
          <w:jc w:val="center"/>
        </w:trPr>
        <w:tc>
          <w:tcPr>
            <w:tcW w:w="9943" w:type="dxa"/>
            <w:shd w:val="clear" w:color="auto" w:fill="000000" w:themeFill="text1"/>
            <w:vAlign w:val="center"/>
          </w:tcPr>
          <w:p w14:paraId="754E5BF8" w14:textId="51E9A337" w:rsidR="006437B0" w:rsidRPr="0091337E" w:rsidRDefault="00863A18" w:rsidP="002126D2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SOCIAL SKILLS</w:t>
            </w:r>
          </w:p>
        </w:tc>
      </w:tr>
      <w:tr w:rsidR="006437B0" w:rsidRPr="0091337E" w14:paraId="10862C0D" w14:textId="77777777" w:rsidTr="00E3077F">
        <w:trPr>
          <w:trHeight w:val="1721"/>
          <w:jc w:val="center"/>
        </w:trPr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5EEB99E" w14:textId="259A6FD1" w:rsidR="006437B0" w:rsidRDefault="006437B0" w:rsidP="002126D2">
            <w:pPr>
              <w:rPr>
                <w:rFonts w:cs="Arial"/>
                <w:szCs w:val="24"/>
              </w:rPr>
            </w:pPr>
            <w:r w:rsidRPr="0091337E">
              <w:rPr>
                <w:rFonts w:cs="Arial"/>
                <w:szCs w:val="24"/>
              </w:rPr>
              <w:t xml:space="preserve">How </w:t>
            </w:r>
            <w:r w:rsidR="00863A18">
              <w:rPr>
                <w:rFonts w:cs="Arial"/>
                <w:szCs w:val="24"/>
              </w:rPr>
              <w:t>does the student relate to other children</w:t>
            </w:r>
            <w:r w:rsidRPr="0091337E">
              <w:rPr>
                <w:rFonts w:cs="Arial"/>
                <w:szCs w:val="24"/>
              </w:rPr>
              <w:t>?</w:t>
            </w:r>
          </w:p>
          <w:p w14:paraId="7253B651" w14:textId="77777777" w:rsidR="00564626" w:rsidRPr="0091337E" w:rsidRDefault="00564626" w:rsidP="002126D2">
            <w:pPr>
              <w:rPr>
                <w:rFonts w:cs="Arial"/>
                <w:szCs w:val="24"/>
              </w:rPr>
            </w:pPr>
          </w:p>
        </w:tc>
      </w:tr>
      <w:tr w:rsidR="00863A18" w:rsidRPr="0091337E" w14:paraId="35D44457" w14:textId="77777777" w:rsidTr="00E3077F">
        <w:trPr>
          <w:trHeight w:val="1723"/>
          <w:jc w:val="center"/>
        </w:trPr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B4E9B44" w14:textId="0C6DB7CF" w:rsidR="00863A18" w:rsidRDefault="00863A18" w:rsidP="00863A18">
            <w:pPr>
              <w:rPr>
                <w:rFonts w:cs="Arial"/>
                <w:szCs w:val="24"/>
              </w:rPr>
            </w:pPr>
            <w:r w:rsidRPr="0091337E">
              <w:rPr>
                <w:rFonts w:cs="Arial"/>
                <w:szCs w:val="24"/>
              </w:rPr>
              <w:t xml:space="preserve">How </w:t>
            </w:r>
            <w:r>
              <w:rPr>
                <w:rFonts w:cs="Arial"/>
                <w:szCs w:val="24"/>
              </w:rPr>
              <w:t>does the student relate to adults</w:t>
            </w:r>
            <w:r w:rsidRPr="0091337E">
              <w:rPr>
                <w:rFonts w:cs="Arial"/>
                <w:szCs w:val="24"/>
              </w:rPr>
              <w:t>?</w:t>
            </w:r>
          </w:p>
          <w:p w14:paraId="5C8001DC" w14:textId="77777777" w:rsidR="00863A18" w:rsidRPr="0091337E" w:rsidRDefault="00863A18" w:rsidP="002126D2">
            <w:pPr>
              <w:rPr>
                <w:rFonts w:cs="Arial"/>
                <w:szCs w:val="24"/>
              </w:rPr>
            </w:pPr>
          </w:p>
        </w:tc>
      </w:tr>
    </w:tbl>
    <w:p w14:paraId="7A9CB0A4" w14:textId="77777777" w:rsidR="0013565F" w:rsidRPr="0091337E" w:rsidRDefault="0013565F" w:rsidP="00D03401">
      <w:pPr>
        <w:tabs>
          <w:tab w:val="left" w:pos="4240"/>
        </w:tabs>
        <w:rPr>
          <w:rFonts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3"/>
      </w:tblGrid>
      <w:tr w:rsidR="00D03401" w:rsidRPr="0091337E" w14:paraId="4D51B025" w14:textId="77777777" w:rsidTr="002126D2">
        <w:trPr>
          <w:jc w:val="center"/>
        </w:trPr>
        <w:tc>
          <w:tcPr>
            <w:tcW w:w="9943" w:type="dxa"/>
            <w:shd w:val="clear" w:color="auto" w:fill="000000" w:themeFill="text1"/>
            <w:vAlign w:val="center"/>
          </w:tcPr>
          <w:p w14:paraId="68317B3D" w14:textId="77777777" w:rsidR="00D03401" w:rsidRPr="0091337E" w:rsidRDefault="00D03401" w:rsidP="002126D2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STUDENT BEHAVIOUR</w:t>
            </w:r>
          </w:p>
        </w:tc>
      </w:tr>
      <w:tr w:rsidR="00D03401" w:rsidRPr="0091337E" w14:paraId="4972C51E" w14:textId="77777777" w:rsidTr="00770B86">
        <w:trPr>
          <w:trHeight w:val="2562"/>
          <w:jc w:val="center"/>
        </w:trPr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1DF653D" w14:textId="77777777" w:rsidR="00D03401" w:rsidRPr="0091337E" w:rsidRDefault="00D03401" w:rsidP="00D03401">
            <w:pPr>
              <w:rPr>
                <w:rFonts w:cs="Arial"/>
                <w:szCs w:val="24"/>
              </w:rPr>
            </w:pPr>
            <w:r w:rsidRPr="0091337E">
              <w:rPr>
                <w:rFonts w:cs="Arial"/>
                <w:szCs w:val="24"/>
              </w:rPr>
              <w:t>General comment about behaviour (e</w:t>
            </w:r>
            <w:r w:rsidR="006F7C91">
              <w:rPr>
                <w:rFonts w:cs="Arial"/>
                <w:szCs w:val="24"/>
              </w:rPr>
              <w:t>.</w:t>
            </w:r>
            <w:r w:rsidRPr="0091337E">
              <w:rPr>
                <w:rFonts w:cs="Arial"/>
                <w:szCs w:val="24"/>
              </w:rPr>
              <w:t>g</w:t>
            </w:r>
            <w:r w:rsidR="006F7C91">
              <w:rPr>
                <w:rFonts w:cs="Arial"/>
                <w:szCs w:val="24"/>
              </w:rPr>
              <w:t>.</w:t>
            </w:r>
            <w:r w:rsidRPr="0091337E">
              <w:rPr>
                <w:rFonts w:cs="Arial"/>
                <w:szCs w:val="24"/>
              </w:rPr>
              <w:t xml:space="preserve"> ability to follow instructions, general attitude, ability to communicate appropriately with adults)</w:t>
            </w:r>
          </w:p>
          <w:p w14:paraId="023BC149" w14:textId="77777777" w:rsidR="00D03401" w:rsidRPr="0091337E" w:rsidRDefault="00D03401" w:rsidP="002126D2">
            <w:pPr>
              <w:rPr>
                <w:rFonts w:cs="Arial"/>
                <w:szCs w:val="24"/>
              </w:rPr>
            </w:pPr>
          </w:p>
        </w:tc>
      </w:tr>
    </w:tbl>
    <w:p w14:paraId="08BC247C" w14:textId="77777777" w:rsidR="00E3077F" w:rsidRDefault="00E3077F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02CD6CBF" w14:textId="77777777" w:rsidR="00FF36DE" w:rsidRPr="0091337E" w:rsidRDefault="00FF36DE" w:rsidP="006066F9">
      <w:pPr>
        <w:rPr>
          <w:rFonts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0"/>
        <w:gridCol w:w="3683"/>
      </w:tblGrid>
      <w:tr w:rsidR="00D03401" w:rsidRPr="0091337E" w14:paraId="09EE8820" w14:textId="77777777" w:rsidTr="002126D2">
        <w:trPr>
          <w:jc w:val="center"/>
        </w:trPr>
        <w:tc>
          <w:tcPr>
            <w:tcW w:w="9943" w:type="dxa"/>
            <w:gridSpan w:val="2"/>
            <w:shd w:val="clear" w:color="auto" w:fill="000000" w:themeFill="text1"/>
            <w:vAlign w:val="center"/>
          </w:tcPr>
          <w:p w14:paraId="3B6AC403" w14:textId="77777777" w:rsidR="00D03401" w:rsidRPr="0091337E" w:rsidRDefault="00D03401" w:rsidP="002126D2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HEALTH ISSUES</w:t>
            </w:r>
          </w:p>
        </w:tc>
      </w:tr>
      <w:tr w:rsidR="00E10F95" w:rsidRPr="0091337E" w14:paraId="0557C3B8" w14:textId="77777777" w:rsidTr="00833719">
        <w:trPr>
          <w:trHeight w:val="432"/>
          <w:jc w:val="center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1EE8EFB8" w14:textId="77777777" w:rsidR="00D03401" w:rsidRPr="0091337E" w:rsidRDefault="00871A89" w:rsidP="0083371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</w:t>
            </w:r>
            <w:r w:rsidR="00D03401" w:rsidRPr="0091337E">
              <w:rPr>
                <w:rFonts w:cs="Arial"/>
                <w:szCs w:val="24"/>
              </w:rPr>
              <w:t xml:space="preserve"> the student </w:t>
            </w:r>
            <w:r>
              <w:rPr>
                <w:rFonts w:cs="Arial"/>
                <w:szCs w:val="24"/>
              </w:rPr>
              <w:t xml:space="preserve">have </w:t>
            </w:r>
            <w:r w:rsidR="00D03401" w:rsidRPr="0091337E">
              <w:rPr>
                <w:rFonts w:cs="Arial"/>
                <w:szCs w:val="24"/>
              </w:rPr>
              <w:t>any significant health issues</w:t>
            </w:r>
            <w:r w:rsidR="00D03401">
              <w:rPr>
                <w:rFonts w:cs="Arial"/>
                <w:szCs w:val="24"/>
              </w:rPr>
              <w:t xml:space="preserve">? </w:t>
            </w:r>
            <w:r w:rsidR="00D03401" w:rsidRPr="0091337E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333E" w14:textId="77777777" w:rsidR="00D03401" w:rsidRPr="0091337E" w:rsidRDefault="00D03401" w:rsidP="00833719">
            <w:pPr>
              <w:rPr>
                <w:rFonts w:cs="Arial"/>
                <w:szCs w:val="24"/>
              </w:rPr>
            </w:pPr>
            <w:r w:rsidRPr="0091337E">
              <w:rPr>
                <w:rFonts w:cs="Arial"/>
                <w:szCs w:val="24"/>
              </w:rPr>
              <w:t xml:space="preserve">Yes </w:t>
            </w:r>
            <w:r>
              <w:rPr>
                <w:rFonts w:cs="Arial"/>
                <w:szCs w:val="24"/>
              </w:rPr>
              <w:t xml:space="preserve">/ </w:t>
            </w:r>
            <w:r w:rsidRPr="0091337E">
              <w:rPr>
                <w:rFonts w:cs="Arial"/>
                <w:szCs w:val="24"/>
              </w:rPr>
              <w:t>No</w:t>
            </w:r>
          </w:p>
        </w:tc>
      </w:tr>
      <w:tr w:rsidR="00C63E29" w:rsidRPr="0091337E" w14:paraId="0B3F2700" w14:textId="77777777" w:rsidTr="00E3077F">
        <w:trPr>
          <w:trHeight w:val="2284"/>
          <w:jc w:val="center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8C7C2EB" w14:textId="77777777" w:rsidR="00C63E29" w:rsidRPr="0091337E" w:rsidRDefault="00C63E29" w:rsidP="004023E8">
            <w:pPr>
              <w:rPr>
                <w:rFonts w:cs="Arial"/>
                <w:szCs w:val="24"/>
              </w:rPr>
            </w:pPr>
            <w:r w:rsidRPr="0091337E">
              <w:rPr>
                <w:rFonts w:cs="Arial"/>
                <w:szCs w:val="24"/>
              </w:rPr>
              <w:t xml:space="preserve">Please </w:t>
            </w:r>
            <w:r>
              <w:rPr>
                <w:rFonts w:cs="Arial"/>
                <w:szCs w:val="24"/>
              </w:rPr>
              <w:t>give details:</w:t>
            </w:r>
          </w:p>
          <w:p w14:paraId="028D8BF7" w14:textId="77777777" w:rsidR="00C63E29" w:rsidRPr="0091337E" w:rsidRDefault="00C63E29" w:rsidP="004023E8">
            <w:pPr>
              <w:rPr>
                <w:rFonts w:cs="Arial"/>
                <w:szCs w:val="24"/>
              </w:rPr>
            </w:pPr>
          </w:p>
        </w:tc>
      </w:tr>
      <w:tr w:rsidR="00C63E29" w:rsidRPr="0091337E" w14:paraId="18CC35D7" w14:textId="77777777" w:rsidTr="00F3318D">
        <w:trPr>
          <w:trHeight w:val="432"/>
          <w:jc w:val="center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2CFA48EB" w14:textId="5819741D" w:rsidR="00C63E29" w:rsidRPr="0091337E" w:rsidRDefault="00C63E29" w:rsidP="00A0266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IMPORTANT: All students should receive a health check at their community clinic prior to attending Wiltja for a </w:t>
            </w:r>
            <w:r w:rsidR="00A0266E">
              <w:rPr>
                <w:rFonts w:cs="Arial"/>
                <w:szCs w:val="24"/>
              </w:rPr>
              <w:t>Transition</w:t>
            </w:r>
            <w:r>
              <w:rPr>
                <w:rFonts w:cs="Arial"/>
                <w:szCs w:val="24"/>
              </w:rPr>
              <w:t xml:space="preserve"> Visit. For significant health issues, a Health Care plan and medication will need to be provided to Wiltja.</w:t>
            </w:r>
          </w:p>
        </w:tc>
      </w:tr>
    </w:tbl>
    <w:p w14:paraId="3169B691" w14:textId="77777777" w:rsidR="001D6C0D" w:rsidRPr="0091337E" w:rsidRDefault="001D6C0D" w:rsidP="00885EB5">
      <w:pPr>
        <w:rPr>
          <w:rFonts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6"/>
        <w:gridCol w:w="2407"/>
      </w:tblGrid>
      <w:tr w:rsidR="00610CA6" w:rsidRPr="0091337E" w14:paraId="39B5C73F" w14:textId="77777777" w:rsidTr="002126D2">
        <w:trPr>
          <w:jc w:val="center"/>
        </w:trPr>
        <w:tc>
          <w:tcPr>
            <w:tcW w:w="9943" w:type="dxa"/>
            <w:gridSpan w:val="2"/>
            <w:shd w:val="clear" w:color="auto" w:fill="000000" w:themeFill="text1"/>
            <w:vAlign w:val="center"/>
          </w:tcPr>
          <w:p w14:paraId="3F8DB06B" w14:textId="77777777" w:rsidR="00610CA6" w:rsidRPr="0091337E" w:rsidRDefault="00610CA6" w:rsidP="002126D2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STUDENT ASSESSMENTS</w:t>
            </w:r>
          </w:p>
        </w:tc>
      </w:tr>
      <w:tr w:rsidR="00610CA6" w:rsidRPr="0091337E" w14:paraId="3EBE9A22" w14:textId="77777777" w:rsidTr="00A22DF6">
        <w:trPr>
          <w:trHeight w:val="432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0DA99594" w14:textId="32DF40C0" w:rsidR="00610CA6" w:rsidRPr="0091337E" w:rsidRDefault="00610CA6" w:rsidP="00863A18">
            <w:pPr>
              <w:rPr>
                <w:rFonts w:cs="Arial"/>
                <w:szCs w:val="24"/>
              </w:rPr>
            </w:pPr>
            <w:r w:rsidRPr="0091337E">
              <w:rPr>
                <w:rFonts w:cs="Arial"/>
                <w:szCs w:val="24"/>
              </w:rPr>
              <w:t xml:space="preserve">Has the student been assessed </w:t>
            </w:r>
            <w:r w:rsidR="00863A18">
              <w:rPr>
                <w:rFonts w:cs="Arial"/>
                <w:szCs w:val="24"/>
              </w:rPr>
              <w:t>as having a learning difficulty</w:t>
            </w:r>
            <w:r w:rsidRPr="0091337E">
              <w:rPr>
                <w:rFonts w:cs="Arial"/>
                <w:szCs w:val="24"/>
              </w:rPr>
              <w:t>?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1280" w14:textId="77777777" w:rsidR="00610CA6" w:rsidRPr="0091337E" w:rsidRDefault="00610CA6" w:rsidP="002126D2">
            <w:pPr>
              <w:rPr>
                <w:rFonts w:cs="Arial"/>
                <w:szCs w:val="24"/>
              </w:rPr>
            </w:pPr>
            <w:r w:rsidRPr="0091337E">
              <w:rPr>
                <w:rFonts w:cs="Arial"/>
                <w:szCs w:val="24"/>
              </w:rPr>
              <w:t xml:space="preserve">Yes </w:t>
            </w:r>
            <w:r>
              <w:rPr>
                <w:rFonts w:cs="Arial"/>
                <w:szCs w:val="24"/>
              </w:rPr>
              <w:t xml:space="preserve">/ </w:t>
            </w:r>
            <w:r w:rsidRPr="0091337E">
              <w:rPr>
                <w:rFonts w:cs="Arial"/>
                <w:szCs w:val="24"/>
              </w:rPr>
              <w:t>No</w:t>
            </w:r>
          </w:p>
        </w:tc>
      </w:tr>
      <w:tr w:rsidR="00610CA6" w:rsidRPr="0091337E" w14:paraId="7AEFA462" w14:textId="77777777" w:rsidTr="00863A18">
        <w:trPr>
          <w:trHeight w:val="1548"/>
          <w:jc w:val="center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12BD7D4" w14:textId="77777777" w:rsidR="00610CA6" w:rsidRPr="0091337E" w:rsidRDefault="00610CA6" w:rsidP="002126D2">
            <w:pPr>
              <w:rPr>
                <w:rFonts w:cs="Arial"/>
                <w:szCs w:val="24"/>
              </w:rPr>
            </w:pPr>
            <w:r w:rsidRPr="0091337E">
              <w:rPr>
                <w:rFonts w:cs="Arial"/>
                <w:szCs w:val="24"/>
              </w:rPr>
              <w:t xml:space="preserve">Please </w:t>
            </w:r>
            <w:r>
              <w:rPr>
                <w:rFonts w:cs="Arial"/>
                <w:szCs w:val="24"/>
              </w:rPr>
              <w:t>give details:</w:t>
            </w:r>
          </w:p>
          <w:p w14:paraId="7A03B2CF" w14:textId="77777777" w:rsidR="00610CA6" w:rsidRPr="0091337E" w:rsidRDefault="00610CA6" w:rsidP="002126D2">
            <w:pPr>
              <w:rPr>
                <w:rFonts w:cs="Arial"/>
                <w:szCs w:val="24"/>
              </w:rPr>
            </w:pPr>
          </w:p>
        </w:tc>
      </w:tr>
      <w:tr w:rsidR="00D57222" w:rsidRPr="0091337E" w14:paraId="55DFB16F" w14:textId="77777777" w:rsidTr="00863A18">
        <w:trPr>
          <w:trHeight w:val="451"/>
          <w:jc w:val="center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EEE81E4" w14:textId="39C3CA89" w:rsidR="00D57222" w:rsidRPr="0091337E" w:rsidRDefault="00D57222" w:rsidP="00D57222">
            <w:pPr>
              <w:rPr>
                <w:rFonts w:cs="Arial"/>
                <w:szCs w:val="24"/>
              </w:rPr>
            </w:pPr>
            <w:r w:rsidRPr="0091337E">
              <w:rPr>
                <w:rFonts w:cs="Arial"/>
                <w:szCs w:val="24"/>
              </w:rPr>
              <w:t>Are there any reports or assessments concerning student learning, well-being etc. available?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F2AC" w14:textId="77777777" w:rsidR="00D57222" w:rsidRPr="0091337E" w:rsidRDefault="00D57222" w:rsidP="002126D2">
            <w:pPr>
              <w:rPr>
                <w:rFonts w:cs="Arial"/>
                <w:szCs w:val="24"/>
              </w:rPr>
            </w:pPr>
            <w:r w:rsidRPr="0091337E">
              <w:rPr>
                <w:rFonts w:cs="Arial"/>
                <w:szCs w:val="24"/>
              </w:rPr>
              <w:t xml:space="preserve">Yes </w:t>
            </w:r>
            <w:r>
              <w:rPr>
                <w:rFonts w:cs="Arial"/>
                <w:szCs w:val="24"/>
              </w:rPr>
              <w:t xml:space="preserve">/ </w:t>
            </w:r>
            <w:r w:rsidRPr="0091337E">
              <w:rPr>
                <w:rFonts w:cs="Arial"/>
                <w:szCs w:val="24"/>
              </w:rPr>
              <w:t>No</w:t>
            </w:r>
          </w:p>
        </w:tc>
      </w:tr>
      <w:tr w:rsidR="00D57222" w:rsidRPr="0091337E" w14:paraId="35E6BAF5" w14:textId="77777777" w:rsidTr="00C63E29">
        <w:trPr>
          <w:trHeight w:val="1526"/>
          <w:jc w:val="center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01A6E065" w14:textId="02D3569E" w:rsidR="00D527DC" w:rsidRPr="0091337E" w:rsidRDefault="00D527DC" w:rsidP="00D527DC">
            <w:pPr>
              <w:rPr>
                <w:rFonts w:cs="Arial"/>
                <w:szCs w:val="24"/>
              </w:rPr>
            </w:pPr>
            <w:r w:rsidRPr="0091337E">
              <w:rPr>
                <w:rFonts w:cs="Arial"/>
                <w:szCs w:val="24"/>
              </w:rPr>
              <w:t xml:space="preserve">Please </w:t>
            </w:r>
            <w:r>
              <w:rPr>
                <w:rFonts w:cs="Arial"/>
                <w:szCs w:val="24"/>
              </w:rPr>
              <w:t>give details</w:t>
            </w:r>
            <w:r w:rsidR="009018BD">
              <w:rPr>
                <w:rFonts w:cs="Arial"/>
                <w:szCs w:val="24"/>
              </w:rPr>
              <w:t xml:space="preserve"> (assessments </w:t>
            </w:r>
            <w:r w:rsidR="00565BE5">
              <w:rPr>
                <w:rFonts w:cs="Arial"/>
                <w:szCs w:val="24"/>
              </w:rPr>
              <w:t>will need to</w:t>
            </w:r>
            <w:r w:rsidR="009018BD">
              <w:rPr>
                <w:rFonts w:cs="Arial"/>
                <w:szCs w:val="24"/>
              </w:rPr>
              <w:t xml:space="preserve"> be provided to Wiltja Secondary College </w:t>
            </w:r>
            <w:r w:rsidR="00565BE5">
              <w:rPr>
                <w:rFonts w:cs="Arial"/>
                <w:szCs w:val="24"/>
              </w:rPr>
              <w:t xml:space="preserve">if the student is accepted for a </w:t>
            </w:r>
            <w:r w:rsidR="00A0266E">
              <w:rPr>
                <w:rFonts w:cs="Arial"/>
                <w:szCs w:val="24"/>
              </w:rPr>
              <w:t>Transition</w:t>
            </w:r>
            <w:r w:rsidR="00565BE5">
              <w:rPr>
                <w:rFonts w:cs="Arial"/>
                <w:szCs w:val="24"/>
              </w:rPr>
              <w:t xml:space="preserve"> visit</w:t>
            </w:r>
            <w:r w:rsidR="009018BD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>:</w:t>
            </w:r>
          </w:p>
          <w:p w14:paraId="79FB39D6" w14:textId="77777777" w:rsidR="00D57222" w:rsidRPr="0091337E" w:rsidRDefault="00D57222" w:rsidP="00D527DC">
            <w:pPr>
              <w:rPr>
                <w:rFonts w:cs="Arial"/>
                <w:szCs w:val="24"/>
              </w:rPr>
            </w:pPr>
          </w:p>
        </w:tc>
      </w:tr>
    </w:tbl>
    <w:p w14:paraId="7386EFFE" w14:textId="77777777" w:rsidR="00406824" w:rsidRDefault="00406824" w:rsidP="00BE5C4B">
      <w:pPr>
        <w:rPr>
          <w:rFonts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0"/>
        <w:gridCol w:w="1273"/>
      </w:tblGrid>
      <w:tr w:rsidR="00564626" w:rsidRPr="0091337E" w14:paraId="35822AF0" w14:textId="77777777" w:rsidTr="002126D2">
        <w:trPr>
          <w:jc w:val="center"/>
        </w:trPr>
        <w:tc>
          <w:tcPr>
            <w:tcW w:w="9943" w:type="dxa"/>
            <w:gridSpan w:val="2"/>
            <w:shd w:val="clear" w:color="auto" w:fill="000000" w:themeFill="text1"/>
            <w:vAlign w:val="center"/>
          </w:tcPr>
          <w:p w14:paraId="4730C854" w14:textId="77777777" w:rsidR="00564626" w:rsidRPr="0091337E" w:rsidRDefault="00564626" w:rsidP="00564626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STUDENT SUPPORT</w:t>
            </w:r>
          </w:p>
        </w:tc>
      </w:tr>
      <w:tr w:rsidR="00564626" w:rsidRPr="0091337E" w14:paraId="54077180" w14:textId="77777777" w:rsidTr="00350F04">
        <w:trPr>
          <w:trHeight w:val="432"/>
          <w:jc w:val="center"/>
        </w:trPr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  <w:vAlign w:val="center"/>
          </w:tcPr>
          <w:p w14:paraId="2C107036" w14:textId="664E5923" w:rsidR="00564626" w:rsidRPr="0091337E" w:rsidRDefault="006005FC" w:rsidP="00FD5C6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Is the student</w:t>
            </w:r>
            <w:r w:rsidR="00564626" w:rsidRPr="0091337E">
              <w:rPr>
                <w:rFonts w:cs="Arial"/>
                <w:szCs w:val="24"/>
              </w:rPr>
              <w:t xml:space="preserve"> currently receiving support from external providers or </w:t>
            </w:r>
            <w:r w:rsidR="00D527DC">
              <w:rPr>
                <w:rFonts w:cs="Arial"/>
                <w:szCs w:val="24"/>
              </w:rPr>
              <w:t>other agencies?</w:t>
            </w:r>
            <w:r w:rsidR="00024227">
              <w:rPr>
                <w:rFonts w:cs="Arial"/>
                <w:szCs w:val="24"/>
              </w:rPr>
              <w:t xml:space="preserve"> </w:t>
            </w:r>
            <w:r w:rsidR="00E23BF9" w:rsidRPr="0091337E">
              <w:rPr>
                <w:rFonts w:cs="Arial"/>
                <w:szCs w:val="24"/>
              </w:rPr>
              <w:t>e.g.</w:t>
            </w:r>
            <w:r w:rsidR="00564626" w:rsidRPr="0091337E">
              <w:rPr>
                <w:rFonts w:cs="Arial"/>
                <w:szCs w:val="24"/>
              </w:rPr>
              <w:t xml:space="preserve"> CAMHS, </w:t>
            </w:r>
            <w:r w:rsidR="00FD5C64">
              <w:rPr>
                <w:rFonts w:cs="Arial"/>
                <w:szCs w:val="24"/>
              </w:rPr>
              <w:t>DCP</w:t>
            </w:r>
            <w:r w:rsidR="00564626" w:rsidRPr="0091337E">
              <w:rPr>
                <w:rFonts w:cs="Arial"/>
                <w:szCs w:val="24"/>
              </w:rPr>
              <w:t>, NT Families, etc</w:t>
            </w:r>
            <w:r w:rsidR="00564626">
              <w:rPr>
                <w:rFonts w:cs="Arial"/>
                <w:szCs w:val="24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7FAB" w14:textId="77777777" w:rsidR="00564626" w:rsidRPr="0091337E" w:rsidRDefault="00564626" w:rsidP="00350F04">
            <w:pPr>
              <w:rPr>
                <w:rFonts w:cs="Arial"/>
                <w:szCs w:val="24"/>
              </w:rPr>
            </w:pPr>
            <w:r w:rsidRPr="0091337E">
              <w:rPr>
                <w:rFonts w:cs="Arial"/>
                <w:szCs w:val="24"/>
              </w:rPr>
              <w:t xml:space="preserve">Yes </w:t>
            </w:r>
            <w:r>
              <w:rPr>
                <w:rFonts w:cs="Arial"/>
                <w:szCs w:val="24"/>
              </w:rPr>
              <w:t xml:space="preserve">/ </w:t>
            </w:r>
            <w:r w:rsidRPr="0091337E">
              <w:rPr>
                <w:rFonts w:cs="Arial"/>
                <w:szCs w:val="24"/>
              </w:rPr>
              <w:t>No</w:t>
            </w:r>
          </w:p>
        </w:tc>
      </w:tr>
      <w:tr w:rsidR="00564626" w:rsidRPr="0091337E" w14:paraId="5ACFC6CD" w14:textId="77777777" w:rsidTr="00024227">
        <w:trPr>
          <w:trHeight w:val="2568"/>
          <w:jc w:val="center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C9A260C" w14:textId="77777777" w:rsidR="00564626" w:rsidRPr="0091337E" w:rsidRDefault="00564626" w:rsidP="002126D2">
            <w:pPr>
              <w:rPr>
                <w:rFonts w:cs="Arial"/>
                <w:szCs w:val="24"/>
              </w:rPr>
            </w:pPr>
            <w:r w:rsidRPr="0091337E">
              <w:rPr>
                <w:rFonts w:cs="Arial"/>
                <w:szCs w:val="24"/>
              </w:rPr>
              <w:t xml:space="preserve">Please </w:t>
            </w:r>
            <w:r>
              <w:rPr>
                <w:rFonts w:cs="Arial"/>
                <w:szCs w:val="24"/>
              </w:rPr>
              <w:t>give details:</w:t>
            </w:r>
          </w:p>
          <w:p w14:paraId="00B27F71" w14:textId="77777777" w:rsidR="00564626" w:rsidRPr="0091337E" w:rsidRDefault="00564626" w:rsidP="002126D2">
            <w:pPr>
              <w:rPr>
                <w:rFonts w:cs="Arial"/>
                <w:szCs w:val="24"/>
              </w:rPr>
            </w:pPr>
          </w:p>
        </w:tc>
      </w:tr>
    </w:tbl>
    <w:p w14:paraId="119C995C" w14:textId="77777777" w:rsidR="008B739D" w:rsidRDefault="008B739D"/>
    <w:p w14:paraId="2049B739" w14:textId="7AFE53B8" w:rsidR="004E42B0" w:rsidRPr="00FD5C64" w:rsidRDefault="008174A1" w:rsidP="00FD5C64">
      <w:pPr>
        <w:pStyle w:val="BodyText"/>
        <w:jc w:val="center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 xml:space="preserve">PLEASE ATTACH </w:t>
      </w:r>
      <w:r w:rsidRPr="0091337E">
        <w:rPr>
          <w:rFonts w:cs="Arial"/>
          <w:color w:val="FF0000"/>
          <w:sz w:val="24"/>
          <w:szCs w:val="24"/>
        </w:rPr>
        <w:t xml:space="preserve">ANY FURTHER COMMENTS </w:t>
      </w:r>
      <w:r w:rsidR="00FD5C64">
        <w:rPr>
          <w:rFonts w:cs="Arial"/>
          <w:color w:val="FF0000"/>
          <w:sz w:val="24"/>
          <w:szCs w:val="24"/>
        </w:rPr>
        <w:t>IN SUPPORT OF THEIR APPLICATION</w:t>
      </w:r>
    </w:p>
    <w:sectPr w:rsidR="004E42B0" w:rsidRPr="00FD5C64" w:rsidSect="00C2369F">
      <w:headerReference w:type="default" r:id="rId9"/>
      <w:footerReference w:type="even" r:id="rId10"/>
      <w:footerReference w:type="default" r:id="rId11"/>
      <w:pgSz w:w="11906" w:h="16838" w:code="9"/>
      <w:pgMar w:top="426" w:right="720" w:bottom="720" w:left="720" w:header="714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66B76" w14:textId="77777777" w:rsidR="000C5831" w:rsidRDefault="000C5831">
      <w:r>
        <w:separator/>
      </w:r>
    </w:p>
  </w:endnote>
  <w:endnote w:type="continuationSeparator" w:id="0">
    <w:p w14:paraId="5B3F1F53" w14:textId="77777777" w:rsidR="000C5831" w:rsidRDefault="000C5831">
      <w:r>
        <w:continuationSeparator/>
      </w:r>
    </w:p>
  </w:endnote>
  <w:endnote w:type="continuationNotice" w:id="1">
    <w:p w14:paraId="185F27C3" w14:textId="77777777" w:rsidR="000C5831" w:rsidRDefault="000C58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A0CF5" w14:textId="77777777" w:rsidR="00863A18" w:rsidRDefault="00863A18" w:rsidP="000944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5FF528" w14:textId="77777777" w:rsidR="00863A18" w:rsidRDefault="00863A18" w:rsidP="00F506B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0E454" w14:textId="77777777" w:rsidR="00863A18" w:rsidRDefault="00863A18" w:rsidP="000944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09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346254" w14:textId="06D4ED6D" w:rsidR="00863A18" w:rsidRPr="0031494B" w:rsidRDefault="00863A18" w:rsidP="008A2D05">
    <w:pPr>
      <w:pStyle w:val="Footer"/>
      <w:ind w:right="36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F18D7" w14:textId="77777777" w:rsidR="000C5831" w:rsidRDefault="000C5831">
      <w:r>
        <w:separator/>
      </w:r>
    </w:p>
  </w:footnote>
  <w:footnote w:type="continuationSeparator" w:id="0">
    <w:p w14:paraId="7989DC56" w14:textId="77777777" w:rsidR="000C5831" w:rsidRDefault="000C5831">
      <w:r>
        <w:continuationSeparator/>
      </w:r>
    </w:p>
  </w:footnote>
  <w:footnote w:type="continuationNotice" w:id="1">
    <w:p w14:paraId="24067868" w14:textId="77777777" w:rsidR="000C5831" w:rsidRDefault="000C583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D2FF2" w14:textId="4E707332" w:rsidR="00E10F95" w:rsidRDefault="00E10F95">
    <w:pPr>
      <w:pStyle w:val="Header"/>
      <w:rPr>
        <w:sz w:val="28"/>
        <w:szCs w:val="28"/>
      </w:rPr>
    </w:pPr>
    <w:r w:rsidRPr="0049797D">
      <w:rPr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41500F1D" wp14:editId="79C8F1FD">
          <wp:simplePos x="0" y="0"/>
          <wp:positionH relativeFrom="margin">
            <wp:posOffset>5887085</wp:posOffset>
          </wp:positionH>
          <wp:positionV relativeFrom="margin">
            <wp:posOffset>-640715</wp:posOffset>
          </wp:positionV>
          <wp:extent cx="647700" cy="532130"/>
          <wp:effectExtent l="0" t="0" r="1270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1337E">
      <w:rPr>
        <w:rFonts w:cs="Arial"/>
        <w:noProof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41517566" wp14:editId="58CC32E1">
          <wp:simplePos x="0" y="0"/>
          <wp:positionH relativeFrom="margin">
            <wp:posOffset>2718435</wp:posOffset>
          </wp:positionH>
          <wp:positionV relativeFrom="margin">
            <wp:posOffset>-726440</wp:posOffset>
          </wp:positionV>
          <wp:extent cx="3060700" cy="749300"/>
          <wp:effectExtent l="0" t="0" r="0" b="0"/>
          <wp:wrapNone/>
          <wp:docPr id="1" name="Picture 1" descr="http://in.decs.sa.gov.au/publicrelations/files/links/DECD_rgb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.decs.sa.gov.au/publicrelations/files/links/DECD_rgb_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797D" w:rsidRPr="0049797D">
      <w:rPr>
        <w:sz w:val="28"/>
        <w:szCs w:val="28"/>
      </w:rPr>
      <w:t>TRANSITION</w:t>
    </w:r>
    <w:r w:rsidR="00863A18">
      <w:rPr>
        <w:sz w:val="28"/>
        <w:szCs w:val="28"/>
      </w:rPr>
      <w:t xml:space="preserve"> VISIT</w:t>
    </w:r>
  </w:p>
  <w:p w14:paraId="092A16B1" w14:textId="528D32C9" w:rsidR="00863A18" w:rsidRDefault="00863A18">
    <w:pPr>
      <w:pStyle w:val="Header"/>
      <w:rPr>
        <w:sz w:val="28"/>
        <w:szCs w:val="28"/>
      </w:rPr>
    </w:pPr>
    <w:r>
      <w:rPr>
        <w:sz w:val="28"/>
        <w:szCs w:val="28"/>
      </w:rPr>
      <w:t xml:space="preserve"> - EXPRESSION OF INTEREST</w:t>
    </w:r>
  </w:p>
  <w:p w14:paraId="7785F1D8" w14:textId="77777777" w:rsidR="00863A18" w:rsidRDefault="00863A18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780"/>
    <w:multiLevelType w:val="multilevel"/>
    <w:tmpl w:val="8CECC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770F"/>
    <w:multiLevelType w:val="hybridMultilevel"/>
    <w:tmpl w:val="5150F870"/>
    <w:lvl w:ilvl="0" w:tplc="0C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740139"/>
    <w:multiLevelType w:val="hybridMultilevel"/>
    <w:tmpl w:val="3158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2EF9"/>
    <w:multiLevelType w:val="hybridMultilevel"/>
    <w:tmpl w:val="B186E064"/>
    <w:lvl w:ilvl="0" w:tplc="0C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CA0C38"/>
    <w:multiLevelType w:val="hybridMultilevel"/>
    <w:tmpl w:val="E864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23584"/>
    <w:multiLevelType w:val="hybridMultilevel"/>
    <w:tmpl w:val="8A42A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8377C"/>
    <w:multiLevelType w:val="multilevel"/>
    <w:tmpl w:val="8A42A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D3A31"/>
    <w:multiLevelType w:val="hybridMultilevel"/>
    <w:tmpl w:val="81F063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F06F71"/>
    <w:multiLevelType w:val="hybridMultilevel"/>
    <w:tmpl w:val="3FDC43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C6597B"/>
    <w:multiLevelType w:val="hybridMultilevel"/>
    <w:tmpl w:val="088885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34847"/>
    <w:multiLevelType w:val="hybridMultilevel"/>
    <w:tmpl w:val="E29AC01C"/>
    <w:lvl w:ilvl="0" w:tplc="2D5A26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009339E"/>
    <w:multiLevelType w:val="hybridMultilevel"/>
    <w:tmpl w:val="F4945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E2612"/>
    <w:multiLevelType w:val="hybridMultilevel"/>
    <w:tmpl w:val="8CECC9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C3A67"/>
    <w:multiLevelType w:val="hybridMultilevel"/>
    <w:tmpl w:val="13482CA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5F44E9"/>
    <w:multiLevelType w:val="hybridMultilevel"/>
    <w:tmpl w:val="245888E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6A68AD"/>
    <w:multiLevelType w:val="hybridMultilevel"/>
    <w:tmpl w:val="66600D9A"/>
    <w:lvl w:ilvl="0" w:tplc="0C090015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90E09A1"/>
    <w:multiLevelType w:val="hybridMultilevel"/>
    <w:tmpl w:val="2814FEE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CA13B5D"/>
    <w:multiLevelType w:val="hybridMultilevel"/>
    <w:tmpl w:val="202C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B210A"/>
    <w:multiLevelType w:val="hybridMultilevel"/>
    <w:tmpl w:val="45AA0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E6504"/>
    <w:multiLevelType w:val="hybridMultilevel"/>
    <w:tmpl w:val="1B2C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00F28"/>
    <w:multiLevelType w:val="hybridMultilevel"/>
    <w:tmpl w:val="3DE87D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0"/>
  </w:num>
  <w:num w:numId="5">
    <w:abstractNumId w:val="13"/>
  </w:num>
  <w:num w:numId="6">
    <w:abstractNumId w:val="14"/>
  </w:num>
  <w:num w:numId="7">
    <w:abstractNumId w:val="20"/>
  </w:num>
  <w:num w:numId="8">
    <w:abstractNumId w:val="16"/>
  </w:num>
  <w:num w:numId="9">
    <w:abstractNumId w:val="8"/>
  </w:num>
  <w:num w:numId="10">
    <w:abstractNumId w:val="7"/>
  </w:num>
  <w:num w:numId="11">
    <w:abstractNumId w:val="18"/>
  </w:num>
  <w:num w:numId="12">
    <w:abstractNumId w:val="11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2"/>
  </w:num>
  <w:num w:numId="17">
    <w:abstractNumId w:val="0"/>
  </w:num>
  <w:num w:numId="18">
    <w:abstractNumId w:val="9"/>
  </w:num>
  <w:num w:numId="19">
    <w:abstractNumId w:val="4"/>
  </w:num>
  <w:num w:numId="20">
    <w:abstractNumId w:val="19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D5"/>
    <w:rsid w:val="00005693"/>
    <w:rsid w:val="0001663D"/>
    <w:rsid w:val="00024227"/>
    <w:rsid w:val="00031EA4"/>
    <w:rsid w:val="00032993"/>
    <w:rsid w:val="00033FD4"/>
    <w:rsid w:val="000368EB"/>
    <w:rsid w:val="000557F2"/>
    <w:rsid w:val="00061B91"/>
    <w:rsid w:val="00066296"/>
    <w:rsid w:val="00076EEB"/>
    <w:rsid w:val="00094456"/>
    <w:rsid w:val="000A313F"/>
    <w:rsid w:val="000B352C"/>
    <w:rsid w:val="000B59C8"/>
    <w:rsid w:val="000C5831"/>
    <w:rsid w:val="000F0E84"/>
    <w:rsid w:val="001029FB"/>
    <w:rsid w:val="001041CD"/>
    <w:rsid w:val="001118B8"/>
    <w:rsid w:val="00120F6D"/>
    <w:rsid w:val="0012106E"/>
    <w:rsid w:val="001248ED"/>
    <w:rsid w:val="0013565F"/>
    <w:rsid w:val="0014083E"/>
    <w:rsid w:val="001410FB"/>
    <w:rsid w:val="00142140"/>
    <w:rsid w:val="0014741A"/>
    <w:rsid w:val="001516DF"/>
    <w:rsid w:val="00156F22"/>
    <w:rsid w:val="0017738C"/>
    <w:rsid w:val="00181E97"/>
    <w:rsid w:val="00184362"/>
    <w:rsid w:val="00187D0D"/>
    <w:rsid w:val="0019456C"/>
    <w:rsid w:val="001A4472"/>
    <w:rsid w:val="001B5723"/>
    <w:rsid w:val="001C4438"/>
    <w:rsid w:val="001C4982"/>
    <w:rsid w:val="001D6C0D"/>
    <w:rsid w:val="001E33B0"/>
    <w:rsid w:val="001E3CDF"/>
    <w:rsid w:val="001F1F88"/>
    <w:rsid w:val="00204966"/>
    <w:rsid w:val="002126D2"/>
    <w:rsid w:val="00214A02"/>
    <w:rsid w:val="00216825"/>
    <w:rsid w:val="0024503D"/>
    <w:rsid w:val="0025236B"/>
    <w:rsid w:val="00263457"/>
    <w:rsid w:val="00275CF8"/>
    <w:rsid w:val="002851D5"/>
    <w:rsid w:val="002B09A6"/>
    <w:rsid w:val="002B1C32"/>
    <w:rsid w:val="002B2BD9"/>
    <w:rsid w:val="002B327A"/>
    <w:rsid w:val="002B7BF2"/>
    <w:rsid w:val="002C0D95"/>
    <w:rsid w:val="002D226E"/>
    <w:rsid w:val="002E0858"/>
    <w:rsid w:val="002E3A30"/>
    <w:rsid w:val="00306EC5"/>
    <w:rsid w:val="0031494B"/>
    <w:rsid w:val="00326075"/>
    <w:rsid w:val="00350F04"/>
    <w:rsid w:val="003617B8"/>
    <w:rsid w:val="0036727A"/>
    <w:rsid w:val="00372D0C"/>
    <w:rsid w:val="00373B0F"/>
    <w:rsid w:val="0037595A"/>
    <w:rsid w:val="00386BEE"/>
    <w:rsid w:val="00391E47"/>
    <w:rsid w:val="00393691"/>
    <w:rsid w:val="003979D4"/>
    <w:rsid w:val="003A5447"/>
    <w:rsid w:val="003B0344"/>
    <w:rsid w:val="003B6081"/>
    <w:rsid w:val="003D07DB"/>
    <w:rsid w:val="003E3BF7"/>
    <w:rsid w:val="003E5183"/>
    <w:rsid w:val="003E5F52"/>
    <w:rsid w:val="003F1D62"/>
    <w:rsid w:val="003F7FE6"/>
    <w:rsid w:val="00406824"/>
    <w:rsid w:val="00406AD6"/>
    <w:rsid w:val="00412B2B"/>
    <w:rsid w:val="00423998"/>
    <w:rsid w:val="00444176"/>
    <w:rsid w:val="00445DCE"/>
    <w:rsid w:val="004470DB"/>
    <w:rsid w:val="0045094E"/>
    <w:rsid w:val="0045241D"/>
    <w:rsid w:val="00452638"/>
    <w:rsid w:val="00452BC2"/>
    <w:rsid w:val="004536F3"/>
    <w:rsid w:val="004558FE"/>
    <w:rsid w:val="00462D52"/>
    <w:rsid w:val="00475FC2"/>
    <w:rsid w:val="004917B9"/>
    <w:rsid w:val="0049797D"/>
    <w:rsid w:val="004A0C96"/>
    <w:rsid w:val="004A2398"/>
    <w:rsid w:val="004A4BA9"/>
    <w:rsid w:val="004B1041"/>
    <w:rsid w:val="004B505A"/>
    <w:rsid w:val="004C3910"/>
    <w:rsid w:val="004C448E"/>
    <w:rsid w:val="004C7957"/>
    <w:rsid w:val="004D559B"/>
    <w:rsid w:val="004E1C27"/>
    <w:rsid w:val="004E42B0"/>
    <w:rsid w:val="004E736C"/>
    <w:rsid w:val="004F351F"/>
    <w:rsid w:val="004F57AD"/>
    <w:rsid w:val="004F73DF"/>
    <w:rsid w:val="005118AC"/>
    <w:rsid w:val="00512EE9"/>
    <w:rsid w:val="00514476"/>
    <w:rsid w:val="00520D86"/>
    <w:rsid w:val="00531D6B"/>
    <w:rsid w:val="0054225E"/>
    <w:rsid w:val="005441A7"/>
    <w:rsid w:val="005551BE"/>
    <w:rsid w:val="0056103B"/>
    <w:rsid w:val="00562EFB"/>
    <w:rsid w:val="00564626"/>
    <w:rsid w:val="00564DE9"/>
    <w:rsid w:val="00565BE5"/>
    <w:rsid w:val="00573B44"/>
    <w:rsid w:val="00575826"/>
    <w:rsid w:val="00584915"/>
    <w:rsid w:val="005970FD"/>
    <w:rsid w:val="005B7C41"/>
    <w:rsid w:val="005C04CC"/>
    <w:rsid w:val="005C46A1"/>
    <w:rsid w:val="005E1AE0"/>
    <w:rsid w:val="005E79D2"/>
    <w:rsid w:val="006005FC"/>
    <w:rsid w:val="006066F9"/>
    <w:rsid w:val="00610CA6"/>
    <w:rsid w:val="0061213B"/>
    <w:rsid w:val="006246D7"/>
    <w:rsid w:val="006437B0"/>
    <w:rsid w:val="0064491D"/>
    <w:rsid w:val="00646068"/>
    <w:rsid w:val="00663119"/>
    <w:rsid w:val="00676E54"/>
    <w:rsid w:val="00680445"/>
    <w:rsid w:val="00685C12"/>
    <w:rsid w:val="00696987"/>
    <w:rsid w:val="006C5EFF"/>
    <w:rsid w:val="006E07F6"/>
    <w:rsid w:val="006F74E5"/>
    <w:rsid w:val="006F7C91"/>
    <w:rsid w:val="00700055"/>
    <w:rsid w:val="00704A98"/>
    <w:rsid w:val="00705600"/>
    <w:rsid w:val="00711C6D"/>
    <w:rsid w:val="00724151"/>
    <w:rsid w:val="00725E5E"/>
    <w:rsid w:val="00731811"/>
    <w:rsid w:val="00747911"/>
    <w:rsid w:val="00761676"/>
    <w:rsid w:val="007668BF"/>
    <w:rsid w:val="00770B86"/>
    <w:rsid w:val="0077173B"/>
    <w:rsid w:val="00780293"/>
    <w:rsid w:val="007869D7"/>
    <w:rsid w:val="007A10A3"/>
    <w:rsid w:val="007A17B0"/>
    <w:rsid w:val="007A6B7E"/>
    <w:rsid w:val="007B045A"/>
    <w:rsid w:val="007D4D1D"/>
    <w:rsid w:val="008013EB"/>
    <w:rsid w:val="00803E06"/>
    <w:rsid w:val="00805B06"/>
    <w:rsid w:val="00806F55"/>
    <w:rsid w:val="008174A1"/>
    <w:rsid w:val="00823105"/>
    <w:rsid w:val="00833719"/>
    <w:rsid w:val="0084529D"/>
    <w:rsid w:val="00846BDC"/>
    <w:rsid w:val="008475EB"/>
    <w:rsid w:val="008546D1"/>
    <w:rsid w:val="00856F0C"/>
    <w:rsid w:val="00863A18"/>
    <w:rsid w:val="00866024"/>
    <w:rsid w:val="00866DEF"/>
    <w:rsid w:val="008702B8"/>
    <w:rsid w:val="008705E3"/>
    <w:rsid w:val="00871A89"/>
    <w:rsid w:val="008837F3"/>
    <w:rsid w:val="00884E6D"/>
    <w:rsid w:val="00885EB5"/>
    <w:rsid w:val="008958A4"/>
    <w:rsid w:val="0089714D"/>
    <w:rsid w:val="008975D0"/>
    <w:rsid w:val="008A00CA"/>
    <w:rsid w:val="008A1F3E"/>
    <w:rsid w:val="008A2B6A"/>
    <w:rsid w:val="008A2D05"/>
    <w:rsid w:val="008A2EC2"/>
    <w:rsid w:val="008B0EC7"/>
    <w:rsid w:val="008B5AFF"/>
    <w:rsid w:val="008B739D"/>
    <w:rsid w:val="008B7770"/>
    <w:rsid w:val="008C4E6C"/>
    <w:rsid w:val="008E471E"/>
    <w:rsid w:val="008F2EF3"/>
    <w:rsid w:val="008F4DC8"/>
    <w:rsid w:val="008F71E3"/>
    <w:rsid w:val="009018BD"/>
    <w:rsid w:val="00901EF6"/>
    <w:rsid w:val="0091337E"/>
    <w:rsid w:val="00914274"/>
    <w:rsid w:val="009442A9"/>
    <w:rsid w:val="00944DA7"/>
    <w:rsid w:val="00945FB3"/>
    <w:rsid w:val="00963291"/>
    <w:rsid w:val="00973080"/>
    <w:rsid w:val="00975979"/>
    <w:rsid w:val="00976705"/>
    <w:rsid w:val="009801CB"/>
    <w:rsid w:val="009820FC"/>
    <w:rsid w:val="00986162"/>
    <w:rsid w:val="00994490"/>
    <w:rsid w:val="009A6334"/>
    <w:rsid w:val="009B17B1"/>
    <w:rsid w:val="009B3EF9"/>
    <w:rsid w:val="009D577E"/>
    <w:rsid w:val="009E71C1"/>
    <w:rsid w:val="00A0266E"/>
    <w:rsid w:val="00A0427E"/>
    <w:rsid w:val="00A07F51"/>
    <w:rsid w:val="00A12BE0"/>
    <w:rsid w:val="00A167A3"/>
    <w:rsid w:val="00A1727D"/>
    <w:rsid w:val="00A21C99"/>
    <w:rsid w:val="00A22DF6"/>
    <w:rsid w:val="00A323C1"/>
    <w:rsid w:val="00A45F26"/>
    <w:rsid w:val="00A4657F"/>
    <w:rsid w:val="00A626D1"/>
    <w:rsid w:val="00A8790B"/>
    <w:rsid w:val="00A90D3A"/>
    <w:rsid w:val="00A90E1F"/>
    <w:rsid w:val="00A92AEA"/>
    <w:rsid w:val="00A94C75"/>
    <w:rsid w:val="00A94D24"/>
    <w:rsid w:val="00AB460C"/>
    <w:rsid w:val="00AC04BC"/>
    <w:rsid w:val="00AD1CEA"/>
    <w:rsid w:val="00AF5566"/>
    <w:rsid w:val="00B06B63"/>
    <w:rsid w:val="00B12C03"/>
    <w:rsid w:val="00B245BA"/>
    <w:rsid w:val="00B376C6"/>
    <w:rsid w:val="00B4098F"/>
    <w:rsid w:val="00B41652"/>
    <w:rsid w:val="00B462EF"/>
    <w:rsid w:val="00B54813"/>
    <w:rsid w:val="00B60DEA"/>
    <w:rsid w:val="00B71655"/>
    <w:rsid w:val="00B74984"/>
    <w:rsid w:val="00B80003"/>
    <w:rsid w:val="00B808E5"/>
    <w:rsid w:val="00B92EFA"/>
    <w:rsid w:val="00B94BFE"/>
    <w:rsid w:val="00BA4024"/>
    <w:rsid w:val="00BA7881"/>
    <w:rsid w:val="00BB4E0B"/>
    <w:rsid w:val="00BC4BB0"/>
    <w:rsid w:val="00BD5864"/>
    <w:rsid w:val="00BE1CE0"/>
    <w:rsid w:val="00BE4597"/>
    <w:rsid w:val="00BE4A5B"/>
    <w:rsid w:val="00BE56EC"/>
    <w:rsid w:val="00BE5C4B"/>
    <w:rsid w:val="00C072FA"/>
    <w:rsid w:val="00C079AC"/>
    <w:rsid w:val="00C222C6"/>
    <w:rsid w:val="00C2369F"/>
    <w:rsid w:val="00C323F5"/>
    <w:rsid w:val="00C3680E"/>
    <w:rsid w:val="00C56B8C"/>
    <w:rsid w:val="00C60A52"/>
    <w:rsid w:val="00C63E29"/>
    <w:rsid w:val="00C64006"/>
    <w:rsid w:val="00C64E4D"/>
    <w:rsid w:val="00C67A67"/>
    <w:rsid w:val="00C8004A"/>
    <w:rsid w:val="00C902FD"/>
    <w:rsid w:val="00CA56ED"/>
    <w:rsid w:val="00CC1DD8"/>
    <w:rsid w:val="00CC6901"/>
    <w:rsid w:val="00CD07E0"/>
    <w:rsid w:val="00CD734F"/>
    <w:rsid w:val="00CF0BCF"/>
    <w:rsid w:val="00CF218E"/>
    <w:rsid w:val="00D00D62"/>
    <w:rsid w:val="00D01C0B"/>
    <w:rsid w:val="00D03401"/>
    <w:rsid w:val="00D22242"/>
    <w:rsid w:val="00D241DB"/>
    <w:rsid w:val="00D278C2"/>
    <w:rsid w:val="00D32583"/>
    <w:rsid w:val="00D352B2"/>
    <w:rsid w:val="00D37135"/>
    <w:rsid w:val="00D527DC"/>
    <w:rsid w:val="00D57222"/>
    <w:rsid w:val="00D6352B"/>
    <w:rsid w:val="00D63A4E"/>
    <w:rsid w:val="00D7212A"/>
    <w:rsid w:val="00D73204"/>
    <w:rsid w:val="00DA1BA8"/>
    <w:rsid w:val="00DA70EB"/>
    <w:rsid w:val="00DA7605"/>
    <w:rsid w:val="00DB2135"/>
    <w:rsid w:val="00DB3267"/>
    <w:rsid w:val="00DC3B57"/>
    <w:rsid w:val="00DC7210"/>
    <w:rsid w:val="00DC7ADA"/>
    <w:rsid w:val="00DD06F9"/>
    <w:rsid w:val="00DD30B9"/>
    <w:rsid w:val="00DD55D5"/>
    <w:rsid w:val="00DE4657"/>
    <w:rsid w:val="00DE5034"/>
    <w:rsid w:val="00DF7C0B"/>
    <w:rsid w:val="00E0052A"/>
    <w:rsid w:val="00E04718"/>
    <w:rsid w:val="00E06B75"/>
    <w:rsid w:val="00E10F95"/>
    <w:rsid w:val="00E134F7"/>
    <w:rsid w:val="00E15E43"/>
    <w:rsid w:val="00E1696B"/>
    <w:rsid w:val="00E23BF9"/>
    <w:rsid w:val="00E267EA"/>
    <w:rsid w:val="00E3077F"/>
    <w:rsid w:val="00E34853"/>
    <w:rsid w:val="00E36D6C"/>
    <w:rsid w:val="00E42535"/>
    <w:rsid w:val="00E53ACF"/>
    <w:rsid w:val="00E62FCB"/>
    <w:rsid w:val="00E6668B"/>
    <w:rsid w:val="00E70CC9"/>
    <w:rsid w:val="00E8000B"/>
    <w:rsid w:val="00E84FB3"/>
    <w:rsid w:val="00E863B9"/>
    <w:rsid w:val="00E90198"/>
    <w:rsid w:val="00EA2CE6"/>
    <w:rsid w:val="00EA6389"/>
    <w:rsid w:val="00EA6F48"/>
    <w:rsid w:val="00EB4F2B"/>
    <w:rsid w:val="00EC58A5"/>
    <w:rsid w:val="00EC78A3"/>
    <w:rsid w:val="00ED0260"/>
    <w:rsid w:val="00ED3B86"/>
    <w:rsid w:val="00ED5369"/>
    <w:rsid w:val="00EE6DFB"/>
    <w:rsid w:val="00EE7A35"/>
    <w:rsid w:val="00EF1DCB"/>
    <w:rsid w:val="00F1034E"/>
    <w:rsid w:val="00F20501"/>
    <w:rsid w:val="00F27B9B"/>
    <w:rsid w:val="00F46A8B"/>
    <w:rsid w:val="00F506B5"/>
    <w:rsid w:val="00F515CA"/>
    <w:rsid w:val="00F66E83"/>
    <w:rsid w:val="00F716AA"/>
    <w:rsid w:val="00F94224"/>
    <w:rsid w:val="00FA5ADD"/>
    <w:rsid w:val="00FA6417"/>
    <w:rsid w:val="00FA6DD3"/>
    <w:rsid w:val="00FB395C"/>
    <w:rsid w:val="00FB3C9F"/>
    <w:rsid w:val="00FC5A00"/>
    <w:rsid w:val="00FC6E72"/>
    <w:rsid w:val="00FD5C64"/>
    <w:rsid w:val="00FE0390"/>
    <w:rsid w:val="00FE0AEF"/>
    <w:rsid w:val="00FE2C2B"/>
    <w:rsid w:val="00FE5ADD"/>
    <w:rsid w:val="00FF36DE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BCC3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51D5"/>
    <w:rPr>
      <w:rFonts w:ascii="Arial" w:hAnsi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851D5"/>
    <w:rPr>
      <w:b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41DB"/>
    <w:rPr>
      <w:rFonts w:ascii="Arial" w:hAnsi="Arial" w:cs="Times New Roman"/>
      <w:sz w:val="20"/>
      <w:szCs w:val="20"/>
      <w:lang w:eastAsia="en-US"/>
    </w:rPr>
  </w:style>
  <w:style w:type="table" w:styleId="TableGrid">
    <w:name w:val="Table Grid"/>
    <w:basedOn w:val="TableNormal"/>
    <w:rsid w:val="002851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F1D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1DB"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F1D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41DB"/>
    <w:rPr>
      <w:rFonts w:ascii="Arial" w:hAnsi="Arial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506B5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506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46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46BD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DB3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shley.dorr27@schools.sa.edu.a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4E6C7-4067-4045-98AA-5DD734DD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767</Words>
  <Characters>4376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WILTJA TRIAL VISIT EOI</vt:lpstr>
    </vt:vector>
  </TitlesOfParts>
  <Company>DECS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WILTJA TRIAL VISIT EOI</dc:title>
  <dc:creator>WILTJA</dc:creator>
  <cp:lastModifiedBy>Microsoft Office User</cp:lastModifiedBy>
  <cp:revision>11</cp:revision>
  <cp:lastPrinted>2017-01-20T00:03:00Z</cp:lastPrinted>
  <dcterms:created xsi:type="dcterms:W3CDTF">2017-05-29T07:26:00Z</dcterms:created>
  <dcterms:modified xsi:type="dcterms:W3CDTF">2017-06-05T05:09:00Z</dcterms:modified>
</cp:coreProperties>
</file>